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60" w:rsidRDefault="00BD1660" w:rsidP="00BD1660">
      <w:pPr>
        <w:pStyle w:val="Heading1"/>
        <w:rPr>
          <w:sz w:val="22"/>
        </w:rPr>
      </w:pPr>
      <w:r>
        <w:rPr>
          <w:sz w:val="22"/>
        </w:rPr>
        <w:t xml:space="preserve">CH 4 </w:t>
      </w:r>
    </w:p>
    <w:p w:rsidR="00BD1660" w:rsidRPr="00BD1660" w:rsidRDefault="00BD1660" w:rsidP="00BD1660"/>
    <w:p w:rsidR="00BD1660" w:rsidRDefault="00BD1660" w:rsidP="00BD1660">
      <w:pPr>
        <w:rPr>
          <w:snapToGrid w:val="0"/>
          <w:sz w:val="22"/>
        </w:rPr>
      </w:pPr>
      <w:r>
        <w:rPr>
          <w:snapToGrid w:val="0"/>
          <w:sz w:val="22"/>
        </w:rPr>
        <w:t xml:space="preserve">USI.1 Explain the political and economic factors that contributed to the American Revolution. </w:t>
      </w:r>
    </w:p>
    <w:p w:rsidR="00BD1660" w:rsidRPr="00432B41" w:rsidRDefault="00BD1660" w:rsidP="00432B41">
      <w:pPr>
        <w:pStyle w:val="ListParagraph"/>
        <w:numPr>
          <w:ilvl w:val="0"/>
          <w:numId w:val="44"/>
        </w:numPr>
        <w:rPr>
          <w:snapToGrid w:val="0"/>
          <w:sz w:val="22"/>
        </w:rPr>
      </w:pPr>
      <w:r w:rsidRPr="00432B41">
        <w:rPr>
          <w:snapToGrid w:val="0"/>
          <w:sz w:val="22"/>
        </w:rPr>
        <w:t xml:space="preserve">the impact on the colonies of the French and Indian War, including how the war led to an overhaul of British imperial policy from 1763 to 1775 </w:t>
      </w:r>
    </w:p>
    <w:p w:rsidR="00432B41" w:rsidRDefault="00432B41" w:rsidP="00432B41">
      <w:pPr>
        <w:rPr>
          <w:snapToGrid w:val="0"/>
          <w:sz w:val="22"/>
        </w:rPr>
      </w:pPr>
    </w:p>
    <w:p w:rsidR="00432B41" w:rsidRDefault="00432B41" w:rsidP="00432B41">
      <w:pPr>
        <w:rPr>
          <w:snapToGrid w:val="0"/>
          <w:sz w:val="22"/>
        </w:rPr>
      </w:pPr>
    </w:p>
    <w:p w:rsidR="00432B41" w:rsidRDefault="00432B41" w:rsidP="00432B41">
      <w:pPr>
        <w:rPr>
          <w:snapToGrid w:val="0"/>
          <w:sz w:val="22"/>
        </w:rPr>
      </w:pPr>
    </w:p>
    <w:p w:rsidR="00432B41" w:rsidRDefault="00432B41" w:rsidP="00432B41">
      <w:pPr>
        <w:rPr>
          <w:snapToGrid w:val="0"/>
          <w:sz w:val="22"/>
        </w:rPr>
      </w:pPr>
    </w:p>
    <w:p w:rsidR="00BD1660" w:rsidRPr="00432B41" w:rsidRDefault="00BD1660" w:rsidP="00432B41">
      <w:pPr>
        <w:pStyle w:val="ListParagraph"/>
        <w:numPr>
          <w:ilvl w:val="0"/>
          <w:numId w:val="44"/>
        </w:numPr>
        <w:rPr>
          <w:snapToGrid w:val="0"/>
          <w:sz w:val="22"/>
        </w:rPr>
      </w:pPr>
      <w:r w:rsidRPr="00432B41">
        <w:rPr>
          <w:snapToGrid w:val="0"/>
          <w:sz w:val="22"/>
        </w:rPr>
        <w:t xml:space="preserve">how freedom from European feudalism and aristocracy and the widespread ownership of property fostered individualism and contributed to the Revolution </w:t>
      </w:r>
    </w:p>
    <w:p w:rsidR="00432B41" w:rsidRDefault="00432B41" w:rsidP="00432B41">
      <w:pPr>
        <w:rPr>
          <w:snapToGrid w:val="0"/>
          <w:sz w:val="22"/>
        </w:rPr>
      </w:pPr>
    </w:p>
    <w:p w:rsidR="00BD1660" w:rsidRDefault="00BD1660" w:rsidP="00BD1660">
      <w:pPr>
        <w:rPr>
          <w:snapToGrid w:val="0"/>
          <w:sz w:val="22"/>
        </w:rPr>
      </w:pPr>
      <w:r>
        <w:rPr>
          <w:snapToGrid w:val="0"/>
          <w:sz w:val="22"/>
        </w:rPr>
        <w:t>USI.2 Explain the historical and intellectual influences on the American Revolution and the formation and framework of the American government. (H, C)</w:t>
      </w:r>
    </w:p>
    <w:p w:rsidR="00BD1660" w:rsidRDefault="00BD1660" w:rsidP="00BD1660">
      <w:pPr>
        <w:rPr>
          <w:snapToGrid w:val="0"/>
          <w:sz w:val="22"/>
        </w:rPr>
      </w:pPr>
    </w:p>
    <w:p w:rsidR="00BD1660" w:rsidRDefault="00BD1660" w:rsidP="00BD1660">
      <w:pPr>
        <w:numPr>
          <w:ilvl w:val="0"/>
          <w:numId w:val="1"/>
        </w:numPr>
        <w:ind w:firstLine="0"/>
        <w:rPr>
          <w:snapToGrid w:val="0"/>
          <w:sz w:val="22"/>
        </w:rPr>
      </w:pPr>
      <w:r>
        <w:rPr>
          <w:snapToGrid w:val="0"/>
          <w:sz w:val="22"/>
        </w:rPr>
        <w:t xml:space="preserve">the legacy of ancient </w:t>
      </w:r>
      <w:smartTag w:uri="urn:schemas-microsoft-com:office:smarttags" w:element="country-region">
        <w:r>
          <w:rPr>
            <w:snapToGrid w:val="0"/>
            <w:sz w:val="22"/>
          </w:rPr>
          <w:t>Greece</w:t>
        </w:r>
      </w:smartTag>
      <w:r>
        <w:rPr>
          <w:snapToGrid w:val="0"/>
          <w:sz w:val="22"/>
        </w:rPr>
        <w:t xml:space="preserve"> and Rome</w:t>
      </w:r>
    </w:p>
    <w:p w:rsidR="00432B41" w:rsidRDefault="00432B41" w:rsidP="00432B41">
      <w:pPr>
        <w:rPr>
          <w:snapToGrid w:val="0"/>
          <w:sz w:val="22"/>
        </w:rPr>
      </w:pPr>
    </w:p>
    <w:p w:rsidR="00432B41" w:rsidRDefault="00BD1660" w:rsidP="00BD1660">
      <w:pPr>
        <w:numPr>
          <w:ilvl w:val="0"/>
          <w:numId w:val="1"/>
        </w:numPr>
        <w:ind w:firstLine="0"/>
        <w:rPr>
          <w:snapToGrid w:val="0"/>
          <w:sz w:val="22"/>
        </w:rPr>
      </w:pPr>
      <w:r>
        <w:rPr>
          <w:snapToGrid w:val="0"/>
          <w:sz w:val="22"/>
        </w:rPr>
        <w:t>the political theories of</w:t>
      </w:r>
      <w:r w:rsidR="00432B41">
        <w:rPr>
          <w:snapToGrid w:val="0"/>
          <w:sz w:val="22"/>
        </w:rPr>
        <w:t xml:space="preserve"> European philosophers</w:t>
      </w:r>
    </w:p>
    <w:p w:rsidR="00432B41" w:rsidRDefault="00BD1660" w:rsidP="00432B41">
      <w:pPr>
        <w:numPr>
          <w:ilvl w:val="0"/>
          <w:numId w:val="1"/>
        </w:numPr>
        <w:tabs>
          <w:tab w:val="num" w:pos="720"/>
        </w:tabs>
        <w:ind w:left="720" w:firstLine="0"/>
        <w:rPr>
          <w:snapToGrid w:val="0"/>
          <w:sz w:val="22"/>
        </w:rPr>
      </w:pPr>
      <w:r>
        <w:rPr>
          <w:snapToGrid w:val="0"/>
          <w:sz w:val="22"/>
        </w:rPr>
        <w:t xml:space="preserve">Locke </w:t>
      </w:r>
      <w:r w:rsidR="00432B41">
        <w:rPr>
          <w:snapToGrid w:val="0"/>
          <w:sz w:val="22"/>
        </w:rPr>
        <w:t>(</w:t>
      </w:r>
      <w:r w:rsidR="00432B41">
        <w:rPr>
          <w:snapToGrid w:val="0"/>
          <w:color w:val="000000"/>
          <w:sz w:val="22"/>
        </w:rPr>
        <w:t>and John Locke’s Treatises of Civil Government (1690)</w:t>
      </w:r>
    </w:p>
    <w:p w:rsidR="00432B41" w:rsidRDefault="00432B41" w:rsidP="00432B41">
      <w:pPr>
        <w:ind w:left="720"/>
        <w:rPr>
          <w:snapToGrid w:val="0"/>
          <w:sz w:val="22"/>
        </w:rPr>
      </w:pPr>
    </w:p>
    <w:p w:rsidR="00BD1660" w:rsidRDefault="00BD1660" w:rsidP="00432B41">
      <w:pPr>
        <w:numPr>
          <w:ilvl w:val="0"/>
          <w:numId w:val="1"/>
        </w:numPr>
        <w:tabs>
          <w:tab w:val="num" w:pos="720"/>
        </w:tabs>
        <w:ind w:left="720" w:firstLine="0"/>
        <w:rPr>
          <w:snapToGrid w:val="0"/>
          <w:sz w:val="22"/>
        </w:rPr>
      </w:pPr>
      <w:r>
        <w:rPr>
          <w:snapToGrid w:val="0"/>
          <w:sz w:val="22"/>
        </w:rPr>
        <w:t xml:space="preserve">Montesquieu </w:t>
      </w:r>
    </w:p>
    <w:p w:rsidR="00BD1660" w:rsidRDefault="00BD1660" w:rsidP="00BD1660">
      <w:pPr>
        <w:rPr>
          <w:snapToGrid w:val="0"/>
          <w:sz w:val="22"/>
        </w:rPr>
      </w:pPr>
    </w:p>
    <w:p w:rsidR="00BD1660" w:rsidRDefault="00BD1660" w:rsidP="00BD1660">
      <w:pPr>
        <w:rPr>
          <w:snapToGrid w:val="0"/>
          <w:color w:val="000000"/>
          <w:sz w:val="22"/>
        </w:rPr>
      </w:pPr>
      <w:r>
        <w:rPr>
          <w:i/>
          <w:sz w:val="22"/>
        </w:rPr>
        <w:t xml:space="preserve">Seminal Primary Documents to Read: </w:t>
      </w:r>
      <w:r>
        <w:rPr>
          <w:snapToGrid w:val="0"/>
          <w:color w:val="000000"/>
          <w:sz w:val="22"/>
        </w:rPr>
        <w:t>Mayflower Compact (1620)</w:t>
      </w:r>
    </w:p>
    <w:p w:rsidR="00BD1660" w:rsidRDefault="00BD1660" w:rsidP="00BD1660">
      <w:pPr>
        <w:rPr>
          <w:snapToGrid w:val="0"/>
          <w:color w:val="000000"/>
          <w:sz w:val="22"/>
        </w:rPr>
      </w:pPr>
      <w:r>
        <w:rPr>
          <w:i/>
          <w:snapToGrid w:val="0"/>
          <w:color w:val="000000"/>
          <w:sz w:val="22"/>
        </w:rPr>
        <w:t>Seminal Primary Documents to Consider</w:t>
      </w:r>
      <w:r>
        <w:rPr>
          <w:snapToGrid w:val="0"/>
          <w:color w:val="000000"/>
          <w:sz w:val="22"/>
        </w:rPr>
        <w:t xml:space="preserve">: Massachusetts Body of Liberties (1641) </w:t>
      </w:r>
    </w:p>
    <w:p w:rsidR="00BD1660" w:rsidRDefault="00BD1660" w:rsidP="00BD1660">
      <w:pPr>
        <w:rPr>
          <w:snapToGrid w:val="0"/>
          <w:color w:val="000000"/>
          <w:sz w:val="22"/>
        </w:rPr>
      </w:pPr>
    </w:p>
    <w:p w:rsidR="00BD1660" w:rsidRDefault="00BD1660" w:rsidP="00BD1660">
      <w:pPr>
        <w:rPr>
          <w:snapToGrid w:val="0"/>
          <w:sz w:val="22"/>
        </w:rPr>
      </w:pPr>
      <w:r>
        <w:rPr>
          <w:snapToGrid w:val="0"/>
          <w:sz w:val="22"/>
        </w:rPr>
        <w:t>USI.3 Explain the influence and ideas of the Declaration of Independence and the political philosophy of Thomas Jefferson. (H, C)</w:t>
      </w:r>
    </w:p>
    <w:p w:rsidR="00BD1660" w:rsidRDefault="00BD1660" w:rsidP="00BD1660">
      <w:pPr>
        <w:rPr>
          <w:snapToGrid w:val="0"/>
          <w:sz w:val="22"/>
        </w:rPr>
      </w:pPr>
    </w:p>
    <w:p w:rsidR="00BD1660" w:rsidRDefault="00BD1660" w:rsidP="00BD1660">
      <w:pPr>
        <w:rPr>
          <w:snapToGrid w:val="0"/>
          <w:sz w:val="22"/>
        </w:rPr>
      </w:pPr>
    </w:p>
    <w:p w:rsidR="00BD1660" w:rsidRDefault="00BD1660" w:rsidP="00BD1660">
      <w:pPr>
        <w:rPr>
          <w:snapToGrid w:val="0"/>
          <w:color w:val="000000"/>
          <w:sz w:val="22"/>
        </w:rPr>
      </w:pPr>
      <w:r>
        <w:rPr>
          <w:i/>
          <w:snapToGrid w:val="0"/>
          <w:color w:val="000000"/>
          <w:sz w:val="22"/>
        </w:rPr>
        <w:t xml:space="preserve">Seminal Primary Documents to Consider: </w:t>
      </w:r>
      <w:r>
        <w:rPr>
          <w:snapToGrid w:val="0"/>
          <w:color w:val="000000"/>
          <w:sz w:val="22"/>
        </w:rPr>
        <w:t xml:space="preserve">the </w:t>
      </w:r>
      <w:smartTag w:uri="urn:schemas-microsoft-com:office:smarttags" w:element="City">
        <w:smartTag w:uri="urn:schemas-microsoft-com:office:smarttags" w:element="place">
          <w:r>
            <w:rPr>
              <w:snapToGrid w:val="0"/>
              <w:color w:val="000000"/>
              <w:sz w:val="22"/>
            </w:rPr>
            <w:t>Suffolk</w:t>
          </w:r>
        </w:smartTag>
      </w:smartTag>
      <w:r>
        <w:rPr>
          <w:snapToGrid w:val="0"/>
          <w:color w:val="000000"/>
          <w:sz w:val="22"/>
        </w:rPr>
        <w:t xml:space="preserve"> Resolves (1774) and the Virginia Statute for Religious Freedom (1786)</w:t>
      </w:r>
    </w:p>
    <w:p w:rsidR="00BD1660" w:rsidRDefault="00BD1660" w:rsidP="00BD1660">
      <w:pPr>
        <w:rPr>
          <w:snapToGrid w:val="0"/>
          <w:color w:val="000000"/>
          <w:sz w:val="22"/>
        </w:rPr>
      </w:pPr>
    </w:p>
    <w:p w:rsidR="00BD1660" w:rsidRDefault="00BD1660" w:rsidP="00BD1660">
      <w:pPr>
        <w:rPr>
          <w:snapToGrid w:val="0"/>
          <w:sz w:val="22"/>
        </w:rPr>
      </w:pPr>
      <w:r>
        <w:rPr>
          <w:snapToGrid w:val="0"/>
          <w:sz w:val="22"/>
        </w:rPr>
        <w:t>USI.4 Analyze how Americans resisted B</w:t>
      </w:r>
      <w:r w:rsidR="00432B41">
        <w:rPr>
          <w:snapToGrid w:val="0"/>
          <w:sz w:val="22"/>
        </w:rPr>
        <w:t>ritish policies before 1775</w:t>
      </w:r>
    </w:p>
    <w:p w:rsidR="00432B41" w:rsidRDefault="00432B41" w:rsidP="00BD1660">
      <w:pPr>
        <w:rPr>
          <w:snapToGrid w:val="0"/>
          <w:sz w:val="22"/>
        </w:rPr>
      </w:pPr>
      <w:r>
        <w:rPr>
          <w:snapToGrid w:val="0"/>
          <w:sz w:val="22"/>
        </w:rPr>
        <w:t>List examples of resistance</w:t>
      </w:r>
    </w:p>
    <w:p w:rsidR="00432B41" w:rsidRDefault="00432B41" w:rsidP="00BD1660">
      <w:pPr>
        <w:rPr>
          <w:snapToGrid w:val="0"/>
          <w:sz w:val="22"/>
        </w:rPr>
      </w:pPr>
    </w:p>
    <w:p w:rsidR="00432B41" w:rsidRDefault="00432B41" w:rsidP="00BD1660">
      <w:pPr>
        <w:rPr>
          <w:snapToGrid w:val="0"/>
          <w:sz w:val="22"/>
        </w:rPr>
      </w:pPr>
    </w:p>
    <w:p w:rsidR="00BD1660" w:rsidRDefault="00432B41" w:rsidP="00BD1660">
      <w:pPr>
        <w:rPr>
          <w:snapToGrid w:val="0"/>
          <w:sz w:val="22"/>
        </w:rPr>
      </w:pPr>
      <w:r>
        <w:rPr>
          <w:snapToGrid w:val="0"/>
          <w:sz w:val="22"/>
        </w:rPr>
        <w:t>Analyze the reasons for the American victory and the British defeat during the Revolutionary war. (H)</w:t>
      </w:r>
    </w:p>
    <w:p w:rsidR="00432B41" w:rsidRDefault="00432B41" w:rsidP="00BD1660">
      <w:pPr>
        <w:rPr>
          <w:snapToGrid w:val="0"/>
          <w:sz w:val="22"/>
        </w:rPr>
      </w:pPr>
    </w:p>
    <w:p w:rsidR="00432B41" w:rsidRDefault="00432B41" w:rsidP="00BD1660">
      <w:pPr>
        <w:rPr>
          <w:sz w:val="22"/>
        </w:rPr>
      </w:pPr>
    </w:p>
    <w:p w:rsidR="00BD1660" w:rsidRDefault="00BD1660" w:rsidP="00BD1660">
      <w:pPr>
        <w:rPr>
          <w:snapToGrid w:val="0"/>
          <w:sz w:val="22"/>
        </w:rPr>
      </w:pPr>
      <w:r>
        <w:rPr>
          <w:snapToGrid w:val="0"/>
          <w:sz w:val="22"/>
        </w:rPr>
        <w:t>USI.5</w:t>
      </w:r>
      <w:r>
        <w:rPr>
          <w:b/>
          <w:snapToGrid w:val="0"/>
          <w:sz w:val="22"/>
        </w:rPr>
        <w:t xml:space="preserve"> </w:t>
      </w:r>
      <w:r>
        <w:rPr>
          <w:snapToGrid w:val="0"/>
          <w:sz w:val="22"/>
        </w:rPr>
        <w:t>Explain the role of Massachusetts in the revolution, including important events that took place in Massachusetts and important leaders from Massachusetts. (H)</w:t>
      </w:r>
    </w:p>
    <w:p w:rsidR="00BD1660" w:rsidRDefault="00BD1660" w:rsidP="00BD1660">
      <w:pPr>
        <w:ind w:left="360"/>
        <w:rPr>
          <w:snapToGrid w:val="0"/>
          <w:sz w:val="22"/>
        </w:rPr>
      </w:pPr>
    </w:p>
    <w:p w:rsidR="00BD1660" w:rsidRDefault="00BD1660" w:rsidP="00BD1660">
      <w:pPr>
        <w:numPr>
          <w:ilvl w:val="0"/>
          <w:numId w:val="2"/>
        </w:numPr>
        <w:ind w:firstLine="0"/>
        <w:rPr>
          <w:snapToGrid w:val="0"/>
          <w:sz w:val="22"/>
        </w:rPr>
      </w:pPr>
      <w:r>
        <w:rPr>
          <w:snapToGrid w:val="0"/>
          <w:sz w:val="22"/>
        </w:rPr>
        <w:t xml:space="preserve">the </w:t>
      </w:r>
      <w:smartTag w:uri="urn:schemas-microsoft-com:office:smarttags" w:element="City">
        <w:smartTag w:uri="urn:schemas-microsoft-com:office:smarttags" w:element="place">
          <w:r>
            <w:rPr>
              <w:snapToGrid w:val="0"/>
              <w:sz w:val="22"/>
            </w:rPr>
            <w:t>Boston</w:t>
          </w:r>
        </w:smartTag>
      </w:smartTag>
      <w:r>
        <w:rPr>
          <w:snapToGrid w:val="0"/>
          <w:sz w:val="22"/>
        </w:rPr>
        <w:t xml:space="preserve"> Massacre </w:t>
      </w:r>
    </w:p>
    <w:p w:rsidR="00BD1660" w:rsidRDefault="00BD1660" w:rsidP="00BD1660">
      <w:pPr>
        <w:numPr>
          <w:ilvl w:val="0"/>
          <w:numId w:val="2"/>
        </w:numPr>
        <w:ind w:firstLine="0"/>
        <w:rPr>
          <w:snapToGrid w:val="0"/>
          <w:sz w:val="22"/>
        </w:rPr>
      </w:pPr>
      <w:r>
        <w:rPr>
          <w:snapToGrid w:val="0"/>
          <w:sz w:val="22"/>
        </w:rPr>
        <w:t xml:space="preserve">the </w:t>
      </w:r>
      <w:smartTag w:uri="urn:schemas-microsoft-com:office:smarttags" w:element="City">
        <w:smartTag w:uri="urn:schemas-microsoft-com:office:smarttags" w:element="place">
          <w:r>
            <w:rPr>
              <w:snapToGrid w:val="0"/>
              <w:sz w:val="22"/>
            </w:rPr>
            <w:t>Boston</w:t>
          </w:r>
        </w:smartTag>
      </w:smartTag>
      <w:r>
        <w:rPr>
          <w:snapToGrid w:val="0"/>
          <w:sz w:val="22"/>
        </w:rPr>
        <w:t xml:space="preserve"> Tea Party  </w:t>
      </w:r>
    </w:p>
    <w:p w:rsidR="00BD1660" w:rsidRDefault="00BD1660" w:rsidP="00BD1660">
      <w:pPr>
        <w:numPr>
          <w:ilvl w:val="0"/>
          <w:numId w:val="2"/>
        </w:numPr>
        <w:ind w:firstLine="0"/>
        <w:rPr>
          <w:snapToGrid w:val="0"/>
          <w:sz w:val="22"/>
        </w:rPr>
      </w:pPr>
      <w:r>
        <w:rPr>
          <w:snapToGrid w:val="0"/>
          <w:sz w:val="22"/>
        </w:rPr>
        <w:t xml:space="preserve">the Battles of </w:t>
      </w:r>
      <w:smartTag w:uri="urn:schemas-microsoft-com:office:smarttags" w:element="City">
        <w:r>
          <w:rPr>
            <w:snapToGrid w:val="0"/>
            <w:sz w:val="22"/>
          </w:rPr>
          <w:t>Lexington</w:t>
        </w:r>
      </w:smartTag>
      <w:r>
        <w:rPr>
          <w:snapToGrid w:val="0"/>
          <w:sz w:val="22"/>
        </w:rPr>
        <w:t xml:space="preserve"> and </w:t>
      </w:r>
      <w:smartTag w:uri="urn:schemas-microsoft-com:office:smarttags" w:element="City">
        <w:r>
          <w:rPr>
            <w:snapToGrid w:val="0"/>
            <w:sz w:val="22"/>
          </w:rPr>
          <w:t>Concord</w:t>
        </w:r>
      </w:smartTag>
      <w:r>
        <w:rPr>
          <w:snapToGrid w:val="0"/>
          <w:sz w:val="22"/>
        </w:rPr>
        <w:t xml:space="preserve"> and </w:t>
      </w:r>
      <w:smartTag w:uri="urn:schemas-microsoft-com:office:smarttags" w:element="place">
        <w:r>
          <w:rPr>
            <w:snapToGrid w:val="0"/>
            <w:sz w:val="22"/>
          </w:rPr>
          <w:t>Bunker Hill</w:t>
        </w:r>
      </w:smartTag>
      <w:r>
        <w:rPr>
          <w:snapToGrid w:val="0"/>
          <w:sz w:val="22"/>
        </w:rPr>
        <w:t xml:space="preserve"> </w:t>
      </w:r>
    </w:p>
    <w:p w:rsidR="00BD1660" w:rsidRDefault="00BD1660" w:rsidP="00BD1660">
      <w:pPr>
        <w:numPr>
          <w:ilvl w:val="0"/>
          <w:numId w:val="2"/>
        </w:numPr>
        <w:ind w:firstLine="0"/>
        <w:rPr>
          <w:snapToGrid w:val="0"/>
          <w:sz w:val="22"/>
        </w:rPr>
      </w:pPr>
      <w:r>
        <w:rPr>
          <w:snapToGrid w:val="0"/>
          <w:sz w:val="22"/>
        </w:rPr>
        <w:t>Sam Adams, John Adams, and John Hancock</w:t>
      </w:r>
    </w:p>
    <w:p w:rsidR="00BD1660" w:rsidRDefault="00BD1660" w:rsidP="00BD1660">
      <w:pPr>
        <w:rPr>
          <w:snapToGrid w:val="0"/>
          <w:sz w:val="22"/>
        </w:rPr>
      </w:pPr>
    </w:p>
    <w:p w:rsidR="0034539D" w:rsidRDefault="00BD1660" w:rsidP="00BD1660">
      <w:pPr>
        <w:rPr>
          <w:snapToGrid w:val="0"/>
          <w:color w:val="000000"/>
          <w:sz w:val="22"/>
        </w:rPr>
      </w:pPr>
      <w:r>
        <w:rPr>
          <w:i/>
          <w:snapToGrid w:val="0"/>
          <w:color w:val="000000"/>
          <w:sz w:val="22"/>
        </w:rPr>
        <w:t>Seminal Primary Documents to Consider</w:t>
      </w:r>
      <w:r>
        <w:rPr>
          <w:i/>
          <w:sz w:val="22"/>
        </w:rPr>
        <w:t xml:space="preserve">: </w:t>
      </w:r>
      <w:r>
        <w:rPr>
          <w:snapToGrid w:val="0"/>
          <w:color w:val="000000"/>
          <w:sz w:val="22"/>
        </w:rPr>
        <w:t xml:space="preserve">the </w:t>
      </w:r>
      <w:smartTag w:uri="urn:schemas-microsoft-com:office:smarttags" w:element="State">
        <w:smartTag w:uri="urn:schemas-microsoft-com:office:smarttags" w:element="place">
          <w:r>
            <w:rPr>
              <w:snapToGrid w:val="0"/>
              <w:color w:val="000000"/>
              <w:sz w:val="22"/>
            </w:rPr>
            <w:t>Massachusetts</w:t>
          </w:r>
        </w:smartTag>
      </w:smartTag>
      <w:r>
        <w:rPr>
          <w:snapToGrid w:val="0"/>
          <w:color w:val="000000"/>
          <w:sz w:val="22"/>
        </w:rPr>
        <w:t xml:space="preserve"> Constitution (1780)</w:t>
      </w:r>
    </w:p>
    <w:p w:rsidR="00BD1660" w:rsidRDefault="00BD1660" w:rsidP="00BD1660">
      <w:pPr>
        <w:rPr>
          <w:snapToGrid w:val="0"/>
          <w:color w:val="000000"/>
          <w:sz w:val="22"/>
        </w:rPr>
      </w:pPr>
    </w:p>
    <w:p w:rsidR="00BD1660" w:rsidRDefault="00BD1660" w:rsidP="00BD1660">
      <w:pPr>
        <w:rPr>
          <w:snapToGrid w:val="0"/>
          <w:color w:val="000000"/>
          <w:sz w:val="22"/>
        </w:rPr>
      </w:pPr>
    </w:p>
    <w:p w:rsidR="001B6CC9" w:rsidRDefault="001B6CC9">
      <w:pPr>
        <w:spacing w:after="200" w:line="276" w:lineRule="auto"/>
        <w:rPr>
          <w:snapToGrid w:val="0"/>
          <w:color w:val="000000"/>
          <w:sz w:val="22"/>
        </w:rPr>
      </w:pPr>
      <w:r>
        <w:rPr>
          <w:snapToGrid w:val="0"/>
          <w:color w:val="000000"/>
          <w:sz w:val="22"/>
        </w:rPr>
        <w:br w:type="page"/>
      </w:r>
    </w:p>
    <w:p w:rsidR="00BD1660" w:rsidRPr="001B6CC9" w:rsidRDefault="00BD1660" w:rsidP="00BD1660">
      <w:pPr>
        <w:rPr>
          <w:b/>
          <w:snapToGrid w:val="0"/>
          <w:color w:val="000000"/>
          <w:sz w:val="32"/>
        </w:rPr>
      </w:pPr>
      <w:r w:rsidRPr="001B6CC9">
        <w:rPr>
          <w:b/>
          <w:snapToGrid w:val="0"/>
          <w:color w:val="000000"/>
          <w:sz w:val="32"/>
        </w:rPr>
        <w:lastRenderedPageBreak/>
        <w:t xml:space="preserve">CH 5 </w:t>
      </w:r>
    </w:p>
    <w:p w:rsidR="00BD1660" w:rsidRDefault="00BD1660" w:rsidP="00BD1660">
      <w:pPr>
        <w:rPr>
          <w:sz w:val="22"/>
        </w:rPr>
      </w:pPr>
      <w:r>
        <w:rPr>
          <w:sz w:val="22"/>
        </w:rPr>
        <w:t>USI.6 Explain the reasons for the adoption of the Articles of Confederation in 1781, including why its drafters created a weak central government; analyze the shortcomings of the national government under the Articles</w:t>
      </w:r>
      <w:r w:rsidR="001B6CC9">
        <w:rPr>
          <w:sz w:val="22"/>
        </w:rPr>
        <w:t>(remember the selfishness game – Go Green, Go White)</w:t>
      </w:r>
      <w:r>
        <w:rPr>
          <w:sz w:val="22"/>
        </w:rPr>
        <w:t xml:space="preserve">; and describe the crucial events (e.g., </w:t>
      </w:r>
      <w:proofErr w:type="spellStart"/>
      <w:r>
        <w:rPr>
          <w:sz w:val="22"/>
        </w:rPr>
        <w:t>Shays’s</w:t>
      </w:r>
      <w:proofErr w:type="spellEnd"/>
      <w:r>
        <w:rPr>
          <w:sz w:val="22"/>
        </w:rPr>
        <w:t xml:space="preserve"> rebellion) leading to the Constitutional Convention. (H, C)</w:t>
      </w:r>
    </w:p>
    <w:p w:rsidR="00BD1660" w:rsidRDefault="00BD1660" w:rsidP="00BD1660">
      <w:pPr>
        <w:rPr>
          <w:snapToGrid w:val="0"/>
          <w:sz w:val="22"/>
        </w:rPr>
      </w:pPr>
    </w:p>
    <w:p w:rsidR="001B6CC9" w:rsidRDefault="00BD1660" w:rsidP="00BD1660">
      <w:pPr>
        <w:rPr>
          <w:snapToGrid w:val="0"/>
          <w:color w:val="000000"/>
          <w:sz w:val="22"/>
        </w:rPr>
      </w:pPr>
      <w:r>
        <w:rPr>
          <w:i/>
          <w:sz w:val="22"/>
        </w:rPr>
        <w:t>Seminal Primary Documents to Read:</w:t>
      </w:r>
      <w:r>
        <w:rPr>
          <w:snapToGrid w:val="0"/>
          <w:color w:val="000000"/>
          <w:sz w:val="22"/>
        </w:rPr>
        <w:t xml:space="preserve"> the Northwest Ordinance (1787)</w:t>
      </w:r>
    </w:p>
    <w:p w:rsidR="00BD1660" w:rsidRDefault="00BD1660" w:rsidP="00BD1660">
      <w:pPr>
        <w:rPr>
          <w:snapToGrid w:val="0"/>
          <w:sz w:val="22"/>
        </w:rPr>
      </w:pPr>
    </w:p>
    <w:p w:rsidR="00BD1660" w:rsidRDefault="00BD1660" w:rsidP="00BD1660">
      <w:pPr>
        <w:rPr>
          <w:snapToGrid w:val="0"/>
          <w:sz w:val="22"/>
        </w:rPr>
      </w:pPr>
      <w:r>
        <w:rPr>
          <w:snapToGrid w:val="0"/>
          <w:sz w:val="22"/>
        </w:rPr>
        <w:t>USI.7 Explain the roles of various founders at the Constitutional Convention. Describe the major debates that occurred at the Convention and the “Great Compromise” that was reached. (H, C)</w:t>
      </w:r>
    </w:p>
    <w:p w:rsidR="00BD1660" w:rsidRDefault="00BD1660" w:rsidP="00BD1660">
      <w:pPr>
        <w:rPr>
          <w:i/>
          <w:snapToGrid w:val="0"/>
          <w:sz w:val="22"/>
        </w:rPr>
      </w:pPr>
      <w:r>
        <w:rPr>
          <w:i/>
          <w:snapToGrid w:val="0"/>
          <w:sz w:val="22"/>
        </w:rPr>
        <w:t>Major Debates</w:t>
      </w:r>
    </w:p>
    <w:p w:rsidR="00BD1660" w:rsidRDefault="00BD1660" w:rsidP="00BD1660">
      <w:pPr>
        <w:numPr>
          <w:ilvl w:val="0"/>
          <w:numId w:val="3"/>
        </w:numPr>
        <w:ind w:firstLine="0"/>
        <w:rPr>
          <w:snapToGrid w:val="0"/>
          <w:sz w:val="22"/>
        </w:rPr>
      </w:pPr>
      <w:r>
        <w:rPr>
          <w:snapToGrid w:val="0"/>
          <w:sz w:val="22"/>
        </w:rPr>
        <w:t>the distribution of political power</w:t>
      </w:r>
      <w:r w:rsidR="001B6CC9">
        <w:rPr>
          <w:snapToGrid w:val="0"/>
          <w:sz w:val="22"/>
        </w:rPr>
        <w:t xml:space="preserve"> (Three Branches of Government, Checks and Balances)</w:t>
      </w:r>
    </w:p>
    <w:p w:rsidR="00BD1660" w:rsidRDefault="00BD1660" w:rsidP="00BD1660">
      <w:pPr>
        <w:numPr>
          <w:ilvl w:val="0"/>
          <w:numId w:val="3"/>
        </w:numPr>
        <w:ind w:firstLine="0"/>
        <w:rPr>
          <w:snapToGrid w:val="0"/>
          <w:sz w:val="22"/>
        </w:rPr>
      </w:pPr>
      <w:r>
        <w:rPr>
          <w:snapToGrid w:val="0"/>
          <w:sz w:val="22"/>
        </w:rPr>
        <w:t>the rights of individuals</w:t>
      </w:r>
      <w:r w:rsidR="001B6CC9">
        <w:rPr>
          <w:snapToGrid w:val="0"/>
          <w:sz w:val="22"/>
        </w:rPr>
        <w:t xml:space="preserve"> (Bill of Rights)</w:t>
      </w:r>
    </w:p>
    <w:p w:rsidR="00BD1660" w:rsidRDefault="00BD1660" w:rsidP="00BD1660">
      <w:pPr>
        <w:numPr>
          <w:ilvl w:val="0"/>
          <w:numId w:val="3"/>
        </w:numPr>
        <w:ind w:firstLine="0"/>
        <w:rPr>
          <w:snapToGrid w:val="0"/>
          <w:sz w:val="22"/>
        </w:rPr>
      </w:pPr>
      <w:r>
        <w:rPr>
          <w:snapToGrid w:val="0"/>
          <w:sz w:val="22"/>
        </w:rPr>
        <w:t>the rights of states</w:t>
      </w:r>
      <w:r w:rsidR="001B6CC9">
        <w:rPr>
          <w:snapToGrid w:val="0"/>
          <w:sz w:val="22"/>
        </w:rPr>
        <w:t xml:space="preserve"> (how little they wanted to give up rights)</w:t>
      </w:r>
    </w:p>
    <w:p w:rsidR="00BD1660" w:rsidRDefault="00BD1660" w:rsidP="00BD1660">
      <w:pPr>
        <w:numPr>
          <w:ilvl w:val="0"/>
          <w:numId w:val="3"/>
        </w:numPr>
        <w:ind w:firstLine="0"/>
        <w:rPr>
          <w:snapToGrid w:val="0"/>
          <w:sz w:val="22"/>
        </w:rPr>
      </w:pPr>
      <w:r>
        <w:rPr>
          <w:snapToGrid w:val="0"/>
          <w:sz w:val="22"/>
        </w:rPr>
        <w:t>slavery</w:t>
      </w:r>
    </w:p>
    <w:p w:rsidR="00BD1660" w:rsidRDefault="00BD1660" w:rsidP="00BD1660">
      <w:pPr>
        <w:rPr>
          <w:snapToGrid w:val="0"/>
          <w:sz w:val="22"/>
        </w:rPr>
      </w:pPr>
    </w:p>
    <w:p w:rsidR="00BD1660" w:rsidRDefault="00BD1660" w:rsidP="00BD1660">
      <w:pPr>
        <w:rPr>
          <w:snapToGrid w:val="0"/>
          <w:sz w:val="22"/>
        </w:rPr>
      </w:pPr>
      <w:r>
        <w:rPr>
          <w:i/>
          <w:snapToGrid w:val="0"/>
          <w:sz w:val="22"/>
        </w:rPr>
        <w:t>Founders</w:t>
      </w:r>
    </w:p>
    <w:p w:rsidR="00BD1660" w:rsidRDefault="00BD1660" w:rsidP="00BD1660">
      <w:pPr>
        <w:numPr>
          <w:ilvl w:val="0"/>
          <w:numId w:val="4"/>
        </w:numPr>
        <w:ind w:firstLine="0"/>
        <w:jc w:val="both"/>
        <w:rPr>
          <w:snapToGrid w:val="0"/>
          <w:sz w:val="22"/>
        </w:rPr>
      </w:pPr>
      <w:r>
        <w:rPr>
          <w:snapToGrid w:val="0"/>
          <w:sz w:val="22"/>
        </w:rPr>
        <w:t xml:space="preserve">Benjamin Franklin </w:t>
      </w:r>
    </w:p>
    <w:p w:rsidR="00BD1660" w:rsidRDefault="00BD1660" w:rsidP="00BD1660">
      <w:pPr>
        <w:numPr>
          <w:ilvl w:val="0"/>
          <w:numId w:val="4"/>
        </w:numPr>
        <w:ind w:firstLine="0"/>
        <w:jc w:val="both"/>
        <w:rPr>
          <w:snapToGrid w:val="0"/>
          <w:sz w:val="22"/>
        </w:rPr>
      </w:pPr>
      <w:r>
        <w:rPr>
          <w:snapToGrid w:val="0"/>
          <w:sz w:val="22"/>
        </w:rPr>
        <w:t xml:space="preserve">Alexander Hamilton </w:t>
      </w:r>
    </w:p>
    <w:p w:rsidR="00BD1660" w:rsidRDefault="00BD1660" w:rsidP="00BD1660">
      <w:pPr>
        <w:numPr>
          <w:ilvl w:val="0"/>
          <w:numId w:val="4"/>
        </w:numPr>
        <w:ind w:firstLine="0"/>
        <w:jc w:val="both"/>
        <w:rPr>
          <w:snapToGrid w:val="0"/>
          <w:sz w:val="22"/>
        </w:rPr>
      </w:pPr>
      <w:r>
        <w:rPr>
          <w:snapToGrid w:val="0"/>
          <w:sz w:val="22"/>
        </w:rPr>
        <w:t xml:space="preserve">James Madison </w:t>
      </w:r>
    </w:p>
    <w:p w:rsidR="00BD1660" w:rsidRDefault="00BD1660" w:rsidP="00BD1660">
      <w:pPr>
        <w:numPr>
          <w:ilvl w:val="0"/>
          <w:numId w:val="4"/>
        </w:numPr>
        <w:ind w:firstLine="0"/>
        <w:jc w:val="both"/>
        <w:rPr>
          <w:snapToGrid w:val="0"/>
          <w:sz w:val="22"/>
        </w:rPr>
      </w:pPr>
      <w:r>
        <w:rPr>
          <w:snapToGrid w:val="0"/>
          <w:sz w:val="22"/>
        </w:rPr>
        <w:t>George Washington</w:t>
      </w:r>
    </w:p>
    <w:p w:rsidR="00BD1660" w:rsidRDefault="00BD1660" w:rsidP="00BD1660">
      <w:pPr>
        <w:pStyle w:val="BodyText2"/>
        <w:jc w:val="both"/>
        <w:rPr>
          <w:sz w:val="22"/>
        </w:rPr>
      </w:pPr>
    </w:p>
    <w:p w:rsidR="00BD1660" w:rsidRDefault="00BD1660" w:rsidP="00BD1660">
      <w:pPr>
        <w:rPr>
          <w:sz w:val="22"/>
        </w:rPr>
      </w:pPr>
      <w:r>
        <w:rPr>
          <w:i/>
          <w:sz w:val="22"/>
        </w:rPr>
        <w:t xml:space="preserve">Seminal Primary Documents to Read: </w:t>
      </w:r>
      <w:r>
        <w:rPr>
          <w:sz w:val="22"/>
        </w:rPr>
        <w:t xml:space="preserve">the </w:t>
      </w:r>
      <w:smartTag w:uri="urn:schemas-microsoft-com:office:smarttags" w:element="country-region">
        <w:smartTag w:uri="urn:schemas-microsoft-com:office:smarttags" w:element="place">
          <w:r>
            <w:rPr>
              <w:sz w:val="22"/>
            </w:rPr>
            <w:t>U.S.</w:t>
          </w:r>
        </w:smartTag>
      </w:smartTag>
      <w:r>
        <w:rPr>
          <w:sz w:val="22"/>
        </w:rPr>
        <w:t xml:space="preserve"> Constitution</w:t>
      </w:r>
    </w:p>
    <w:p w:rsidR="00BD1660" w:rsidRDefault="00BD1660" w:rsidP="00BD1660">
      <w:pPr>
        <w:rPr>
          <w:snapToGrid w:val="0"/>
          <w:sz w:val="22"/>
        </w:rPr>
      </w:pPr>
      <w:r>
        <w:rPr>
          <w:i/>
          <w:sz w:val="22"/>
        </w:rPr>
        <w:t xml:space="preserve"> </w:t>
      </w:r>
    </w:p>
    <w:p w:rsidR="00BD1660" w:rsidRDefault="00BD1660" w:rsidP="00BD1660">
      <w:pPr>
        <w:rPr>
          <w:sz w:val="22"/>
        </w:rPr>
      </w:pPr>
      <w:r>
        <w:rPr>
          <w:snapToGrid w:val="0"/>
          <w:sz w:val="22"/>
        </w:rPr>
        <w:t xml:space="preserve">USI.8 </w:t>
      </w:r>
      <w:proofErr w:type="gramStart"/>
      <w:r>
        <w:rPr>
          <w:snapToGrid w:val="0"/>
          <w:sz w:val="22"/>
        </w:rPr>
        <w:t>Describe</w:t>
      </w:r>
      <w:proofErr w:type="gramEnd"/>
      <w:r>
        <w:rPr>
          <w:snapToGrid w:val="0"/>
          <w:sz w:val="22"/>
        </w:rPr>
        <w:t xml:space="preserve"> the debate over the ratification of the Constitution between Federalists and Anti-Federalists and explain </w:t>
      </w:r>
      <w:r>
        <w:rPr>
          <w:sz w:val="22"/>
        </w:rPr>
        <w:t>the key ideas contained in the Federalist Papers on federalism, factions, checks and balances, and the importance of an independent judiciary. (H, C)</w:t>
      </w:r>
    </w:p>
    <w:p w:rsidR="00BD1660" w:rsidRDefault="00BD1660" w:rsidP="00BD1660">
      <w:pPr>
        <w:rPr>
          <w:snapToGrid w:val="0"/>
          <w:sz w:val="22"/>
        </w:rPr>
      </w:pPr>
    </w:p>
    <w:p w:rsidR="00BD1660" w:rsidRDefault="00BD1660" w:rsidP="00BD1660">
      <w:pPr>
        <w:rPr>
          <w:sz w:val="22"/>
        </w:rPr>
      </w:pPr>
      <w:r>
        <w:rPr>
          <w:i/>
          <w:sz w:val="22"/>
        </w:rPr>
        <w:t xml:space="preserve">Seminal Primary Documents to Read: </w:t>
      </w:r>
      <w:r>
        <w:rPr>
          <w:sz w:val="22"/>
        </w:rPr>
        <w:t>Federalist Paper number 10</w:t>
      </w:r>
    </w:p>
    <w:p w:rsidR="00BD1660" w:rsidRDefault="00BD1660" w:rsidP="00BD1660">
      <w:pPr>
        <w:rPr>
          <w:sz w:val="22"/>
        </w:rPr>
      </w:pPr>
    </w:p>
    <w:p w:rsidR="00BD1660" w:rsidRDefault="00BD1660" w:rsidP="00BD1660">
      <w:pPr>
        <w:rPr>
          <w:snapToGrid w:val="0"/>
          <w:sz w:val="22"/>
        </w:rPr>
      </w:pPr>
      <w:r>
        <w:rPr>
          <w:i/>
          <w:snapToGrid w:val="0"/>
          <w:color w:val="000000"/>
          <w:sz w:val="22"/>
        </w:rPr>
        <w:t xml:space="preserve">Seminal Primary Documents to Consider: </w:t>
      </w:r>
      <w:r>
        <w:rPr>
          <w:snapToGrid w:val="0"/>
          <w:color w:val="000000"/>
          <w:sz w:val="22"/>
        </w:rPr>
        <w:t xml:space="preserve">Federalist Papers </w:t>
      </w:r>
      <w:r>
        <w:rPr>
          <w:sz w:val="22"/>
        </w:rPr>
        <w:t>numbers 1, 9, 39, 51, and 78</w:t>
      </w:r>
    </w:p>
    <w:p w:rsidR="00BD1660" w:rsidRDefault="00BD1660" w:rsidP="00BD1660">
      <w:pPr>
        <w:rPr>
          <w:snapToGrid w:val="0"/>
          <w:sz w:val="22"/>
        </w:rPr>
      </w:pPr>
    </w:p>
    <w:p w:rsidR="00BD1660" w:rsidRDefault="00BD1660" w:rsidP="00BD1660">
      <w:pPr>
        <w:rPr>
          <w:snapToGrid w:val="0"/>
          <w:sz w:val="22"/>
        </w:rPr>
      </w:pPr>
      <w:r>
        <w:rPr>
          <w:snapToGrid w:val="0"/>
          <w:sz w:val="22"/>
        </w:rPr>
        <w:t>USI.9 Explain the reasons for the passage of the Bill of Rights. (H, C)</w:t>
      </w:r>
    </w:p>
    <w:p w:rsidR="00BD1660" w:rsidRDefault="00BD1660" w:rsidP="00BD1660">
      <w:pPr>
        <w:rPr>
          <w:snapToGrid w:val="0"/>
          <w:sz w:val="22"/>
        </w:rPr>
      </w:pPr>
    </w:p>
    <w:p w:rsidR="00BD1660" w:rsidRDefault="00BD1660" w:rsidP="00BD1660">
      <w:pPr>
        <w:numPr>
          <w:ilvl w:val="0"/>
          <w:numId w:val="5"/>
        </w:numPr>
        <w:tabs>
          <w:tab w:val="clear" w:pos="360"/>
          <w:tab w:val="num" w:pos="720"/>
        </w:tabs>
        <w:ind w:left="720"/>
        <w:rPr>
          <w:snapToGrid w:val="0"/>
          <w:sz w:val="22"/>
        </w:rPr>
      </w:pPr>
      <w:r>
        <w:rPr>
          <w:snapToGrid w:val="0"/>
          <w:sz w:val="22"/>
        </w:rPr>
        <w:t xml:space="preserve">the influence of the British concept of limited government </w:t>
      </w:r>
    </w:p>
    <w:p w:rsidR="00BD1660" w:rsidRDefault="00BD1660" w:rsidP="00BD1660">
      <w:pPr>
        <w:numPr>
          <w:ilvl w:val="0"/>
          <w:numId w:val="5"/>
        </w:numPr>
        <w:tabs>
          <w:tab w:val="clear" w:pos="360"/>
          <w:tab w:val="num" w:pos="720"/>
        </w:tabs>
        <w:ind w:left="720"/>
        <w:rPr>
          <w:snapToGrid w:val="0"/>
          <w:sz w:val="22"/>
        </w:rPr>
      </w:pPr>
      <w:r>
        <w:rPr>
          <w:snapToGrid w:val="0"/>
          <w:sz w:val="22"/>
        </w:rPr>
        <w:t xml:space="preserve">the particular ways in which the Bill of Rights protects basic freedoms, restricts government power, and ensures rights to persons accused of crimes </w:t>
      </w:r>
    </w:p>
    <w:p w:rsidR="00BD1660" w:rsidRDefault="00BD1660" w:rsidP="00BD1660">
      <w:pPr>
        <w:tabs>
          <w:tab w:val="num" w:pos="720"/>
        </w:tabs>
        <w:ind w:left="720" w:hanging="360"/>
        <w:rPr>
          <w:sz w:val="22"/>
        </w:rPr>
      </w:pPr>
    </w:p>
    <w:p w:rsidR="00BD1660" w:rsidRDefault="00BD1660" w:rsidP="00BD1660">
      <w:pPr>
        <w:rPr>
          <w:snapToGrid w:val="0"/>
          <w:color w:val="000000"/>
          <w:sz w:val="22"/>
        </w:rPr>
      </w:pPr>
      <w:r>
        <w:rPr>
          <w:i/>
          <w:sz w:val="22"/>
        </w:rPr>
        <w:t xml:space="preserve">Seminal Primary Documents to Read: </w:t>
      </w:r>
      <w:r>
        <w:rPr>
          <w:snapToGrid w:val="0"/>
          <w:color w:val="000000"/>
          <w:sz w:val="22"/>
        </w:rPr>
        <w:t>the Bill of Rights (1791)</w:t>
      </w:r>
    </w:p>
    <w:p w:rsidR="00BD1660" w:rsidRDefault="00BD1660" w:rsidP="00BD1660">
      <w:pPr>
        <w:rPr>
          <w:snapToGrid w:val="0"/>
          <w:color w:val="000000"/>
          <w:sz w:val="22"/>
        </w:rPr>
      </w:pPr>
    </w:p>
    <w:p w:rsidR="00BD1660" w:rsidRDefault="00BD1660" w:rsidP="00BD1660">
      <w:pPr>
        <w:rPr>
          <w:snapToGrid w:val="0"/>
          <w:color w:val="000000"/>
          <w:sz w:val="22"/>
        </w:rPr>
      </w:pPr>
      <w:r>
        <w:rPr>
          <w:i/>
          <w:snapToGrid w:val="0"/>
          <w:color w:val="000000"/>
          <w:sz w:val="22"/>
        </w:rPr>
        <w:t xml:space="preserve">Seminal Primary Documents to Consider: </w:t>
      </w:r>
      <w:r>
        <w:rPr>
          <w:snapToGrid w:val="0"/>
          <w:color w:val="000000"/>
          <w:sz w:val="22"/>
        </w:rPr>
        <w:t xml:space="preserve">Magna </w:t>
      </w:r>
      <w:proofErr w:type="spellStart"/>
      <w:r>
        <w:rPr>
          <w:snapToGrid w:val="0"/>
          <w:color w:val="000000"/>
          <w:sz w:val="22"/>
        </w:rPr>
        <w:t>Carta</w:t>
      </w:r>
      <w:proofErr w:type="spellEnd"/>
      <w:r>
        <w:rPr>
          <w:snapToGrid w:val="0"/>
          <w:color w:val="000000"/>
          <w:sz w:val="22"/>
        </w:rPr>
        <w:t xml:space="preserve"> (1215) and the English Bill of Rights (1689)</w:t>
      </w:r>
    </w:p>
    <w:p w:rsidR="00BD1660" w:rsidRDefault="00BD1660" w:rsidP="00BD1660">
      <w:pPr>
        <w:rPr>
          <w:snapToGrid w:val="0"/>
          <w:color w:val="000000"/>
          <w:sz w:val="22"/>
        </w:rPr>
      </w:pPr>
    </w:p>
    <w:p w:rsidR="00BD1660" w:rsidRDefault="00BD1660" w:rsidP="00BD1660">
      <w:pPr>
        <w:pStyle w:val="Heading1"/>
        <w:rPr>
          <w:b w:val="0"/>
          <w:sz w:val="22"/>
          <w:u w:val="none"/>
        </w:rPr>
      </w:pPr>
      <w:r>
        <w:rPr>
          <w:b w:val="0"/>
          <w:sz w:val="22"/>
          <w:u w:val="none"/>
        </w:rPr>
        <w:t xml:space="preserve">USI.10 On a map of </w:t>
      </w:r>
      <w:smartTag w:uri="urn:schemas-microsoft-com:office:smarttags" w:element="place">
        <w:r>
          <w:rPr>
            <w:b w:val="0"/>
            <w:sz w:val="22"/>
            <w:u w:val="none"/>
          </w:rPr>
          <w:t>North America</w:t>
        </w:r>
      </w:smartTag>
      <w:r>
        <w:rPr>
          <w:b w:val="0"/>
          <w:sz w:val="22"/>
          <w:u w:val="none"/>
        </w:rPr>
        <w:t>, identify the first 13 states to ratify the Constitution. (H, G)</w:t>
      </w:r>
    </w:p>
    <w:p w:rsidR="00974AC3" w:rsidRDefault="00974AC3">
      <w:pPr>
        <w:spacing w:after="200" w:line="276" w:lineRule="auto"/>
      </w:pPr>
    </w:p>
    <w:p w:rsidR="00974AC3" w:rsidRDefault="00974AC3">
      <w:pPr>
        <w:spacing w:after="200" w:line="276" w:lineRule="auto"/>
      </w:pPr>
      <w:r>
        <w:t>End chapter 5</w:t>
      </w:r>
    </w:p>
    <w:p w:rsidR="00BD1660" w:rsidRDefault="00BD1660" w:rsidP="00BD1660"/>
    <w:p w:rsidR="009C644A" w:rsidRDefault="009C644A">
      <w:pPr>
        <w:spacing w:after="200" w:line="276" w:lineRule="auto"/>
        <w:rPr>
          <w:b/>
          <w:sz w:val="22"/>
          <w:u w:val="single"/>
        </w:rPr>
      </w:pPr>
      <w:r>
        <w:rPr>
          <w:sz w:val="22"/>
        </w:rPr>
        <w:br w:type="page"/>
      </w:r>
    </w:p>
    <w:p w:rsidR="009C644A" w:rsidRDefault="009C644A" w:rsidP="00BD1660">
      <w:pPr>
        <w:pStyle w:val="Heading1"/>
        <w:rPr>
          <w:sz w:val="22"/>
        </w:rPr>
      </w:pPr>
      <w:r>
        <w:rPr>
          <w:sz w:val="22"/>
        </w:rPr>
        <w:lastRenderedPageBreak/>
        <w:t>CONSTITUTION!</w:t>
      </w:r>
    </w:p>
    <w:p w:rsidR="009C644A" w:rsidRPr="009C644A" w:rsidRDefault="009C644A" w:rsidP="009C644A"/>
    <w:p w:rsidR="00BD1660" w:rsidRDefault="00BD1660" w:rsidP="00BD1660">
      <w:pPr>
        <w:pStyle w:val="Heading1"/>
        <w:rPr>
          <w:sz w:val="22"/>
        </w:rPr>
      </w:pPr>
      <w:r>
        <w:rPr>
          <w:sz w:val="22"/>
        </w:rPr>
        <w:t>The Formation and Framework of American Democracy</w:t>
      </w:r>
      <w:r>
        <w:rPr>
          <w:rStyle w:val="FootnoteReference"/>
          <w:sz w:val="22"/>
        </w:rPr>
        <w:footnoteReference w:customMarkFollows="1" w:id="1"/>
        <w:sym w:font="Symbol" w:char="F0AA"/>
      </w:r>
      <w:r>
        <w:rPr>
          <w:sz w:val="22"/>
        </w:rPr>
        <w:t xml:space="preserve"> </w:t>
      </w:r>
    </w:p>
    <w:p w:rsidR="00BD1660" w:rsidRDefault="00BD1660" w:rsidP="00BD1660">
      <w:pPr>
        <w:rPr>
          <w:sz w:val="22"/>
        </w:rPr>
      </w:pPr>
      <w:r>
        <w:rPr>
          <w:sz w:val="22"/>
        </w:rPr>
        <w:t>USI.11 Describe the purpose and functions of government. (H, C)</w:t>
      </w:r>
    </w:p>
    <w:p w:rsidR="00BD1660" w:rsidRDefault="00BD1660" w:rsidP="00BD1660">
      <w:pPr>
        <w:rPr>
          <w:sz w:val="22"/>
        </w:rPr>
      </w:pPr>
    </w:p>
    <w:p w:rsidR="00BD1660" w:rsidRDefault="00BD1660" w:rsidP="00BD1660">
      <w:pPr>
        <w:rPr>
          <w:sz w:val="22"/>
        </w:rPr>
      </w:pPr>
      <w:r>
        <w:rPr>
          <w:sz w:val="22"/>
        </w:rPr>
        <w:t>USI.12 Explain and provide examples of different forms of government, including democracy, monarchy, oligarchy, theocracy, and autocracy. (H, C)</w:t>
      </w:r>
    </w:p>
    <w:p w:rsidR="00BD1660" w:rsidRDefault="00BD1660" w:rsidP="00BD1660">
      <w:pPr>
        <w:rPr>
          <w:sz w:val="22"/>
        </w:rPr>
      </w:pPr>
    </w:p>
    <w:p w:rsidR="00BD1660" w:rsidRDefault="00BD1660" w:rsidP="00BD1660">
      <w:pPr>
        <w:rPr>
          <w:sz w:val="22"/>
        </w:rPr>
      </w:pPr>
      <w:r>
        <w:rPr>
          <w:sz w:val="22"/>
        </w:rPr>
        <w:t xml:space="preserve">USI.13 Explain why the </w:t>
      </w:r>
      <w:smartTag w:uri="urn:schemas-microsoft-com:office:smarttags" w:element="country-region">
        <w:smartTag w:uri="urn:schemas-microsoft-com:office:smarttags" w:element="place">
          <w:r>
            <w:rPr>
              <w:sz w:val="22"/>
            </w:rPr>
            <w:t>United States</w:t>
          </w:r>
        </w:smartTag>
      </w:smartTag>
      <w:r>
        <w:rPr>
          <w:sz w:val="22"/>
        </w:rPr>
        <w:t xml:space="preserve"> government is classified as a democratic government. </w:t>
      </w:r>
    </w:p>
    <w:p w:rsidR="00BD1660" w:rsidRDefault="00BD1660" w:rsidP="00BD1660">
      <w:pPr>
        <w:rPr>
          <w:sz w:val="22"/>
        </w:rPr>
      </w:pPr>
      <w:r>
        <w:rPr>
          <w:sz w:val="22"/>
        </w:rPr>
        <w:t xml:space="preserve">(H, C) </w:t>
      </w:r>
    </w:p>
    <w:p w:rsidR="00BD1660" w:rsidRDefault="00BD1660" w:rsidP="00BD1660">
      <w:pPr>
        <w:rPr>
          <w:sz w:val="22"/>
        </w:rPr>
      </w:pPr>
    </w:p>
    <w:p w:rsidR="00BD1660" w:rsidRDefault="00BD1660" w:rsidP="00BD1660">
      <w:pPr>
        <w:rPr>
          <w:sz w:val="22"/>
        </w:rPr>
      </w:pPr>
      <w:r>
        <w:rPr>
          <w:sz w:val="22"/>
        </w:rPr>
        <w:t>USI.14 Explain the characteristics of American democracy, including the concepts of popular sovereignty and constitutional government, which includes representative institutions, federalism, separation of powers, shared powers, checks and balances, and individual rights. (H, C)</w:t>
      </w:r>
    </w:p>
    <w:p w:rsidR="00BD1660" w:rsidRDefault="00BD1660" w:rsidP="00BD1660">
      <w:pPr>
        <w:rPr>
          <w:sz w:val="22"/>
        </w:rPr>
      </w:pPr>
    </w:p>
    <w:p w:rsidR="00BD1660" w:rsidRDefault="00BD1660" w:rsidP="00BD1660">
      <w:pPr>
        <w:rPr>
          <w:snapToGrid w:val="0"/>
          <w:sz w:val="22"/>
        </w:rPr>
      </w:pPr>
      <w:r>
        <w:rPr>
          <w:sz w:val="22"/>
        </w:rPr>
        <w:t xml:space="preserve">USI.15 Explain the varying roles and responsibilities of federal, state, and local governments in the </w:t>
      </w:r>
      <w:smartTag w:uri="urn:schemas-microsoft-com:office:smarttags" w:element="country-region">
        <w:smartTag w:uri="urn:schemas-microsoft-com:office:smarttags" w:element="place">
          <w:r>
            <w:rPr>
              <w:sz w:val="22"/>
            </w:rPr>
            <w:t>United States</w:t>
          </w:r>
        </w:smartTag>
      </w:smartTag>
      <w:r>
        <w:rPr>
          <w:sz w:val="22"/>
        </w:rPr>
        <w:t xml:space="preserve">. </w:t>
      </w:r>
      <w:r>
        <w:rPr>
          <w:snapToGrid w:val="0"/>
          <w:sz w:val="22"/>
        </w:rPr>
        <w:t xml:space="preserve">(H, C)  </w:t>
      </w:r>
    </w:p>
    <w:p w:rsidR="00BD1660" w:rsidRDefault="00BD1660" w:rsidP="00BD1660">
      <w:pPr>
        <w:rPr>
          <w:sz w:val="22"/>
        </w:rPr>
      </w:pPr>
    </w:p>
    <w:p w:rsidR="00BD1660" w:rsidRDefault="00BD1660" w:rsidP="00BD1660">
      <w:pPr>
        <w:rPr>
          <w:snapToGrid w:val="0"/>
          <w:sz w:val="22"/>
        </w:rPr>
      </w:pPr>
      <w:r>
        <w:rPr>
          <w:sz w:val="22"/>
        </w:rPr>
        <w:t xml:space="preserve">USI.16 Describe the evolution of the role of the federal government, including public services, taxation, economic policy, foreign policy, and common defense. </w:t>
      </w:r>
      <w:r>
        <w:rPr>
          <w:snapToGrid w:val="0"/>
          <w:sz w:val="22"/>
        </w:rPr>
        <w:t>(H, C)</w:t>
      </w:r>
    </w:p>
    <w:p w:rsidR="00BD1660" w:rsidRDefault="00BD1660" w:rsidP="00BD1660">
      <w:pPr>
        <w:rPr>
          <w:snapToGrid w:val="0"/>
          <w:sz w:val="22"/>
        </w:rPr>
      </w:pPr>
    </w:p>
    <w:p w:rsidR="00BD1660" w:rsidRDefault="00BD1660" w:rsidP="00BD1660">
      <w:pPr>
        <w:rPr>
          <w:snapToGrid w:val="0"/>
          <w:sz w:val="22"/>
        </w:rPr>
      </w:pPr>
      <w:r>
        <w:rPr>
          <w:sz w:val="22"/>
        </w:rPr>
        <w:t xml:space="preserve">USI.19 </w:t>
      </w:r>
      <w:proofErr w:type="gramStart"/>
      <w:r>
        <w:rPr>
          <w:sz w:val="22"/>
        </w:rPr>
        <w:t>Explain</w:t>
      </w:r>
      <w:proofErr w:type="gramEnd"/>
      <w:r>
        <w:rPr>
          <w:sz w:val="22"/>
        </w:rPr>
        <w:t xml:space="preserve"> the rights and the responsibilities of citizenship and describe how a democracy provides opportunities for citizens to participate in the political process through elections, political parties, and interest groups. </w:t>
      </w:r>
      <w:r>
        <w:rPr>
          <w:snapToGrid w:val="0"/>
          <w:sz w:val="22"/>
        </w:rPr>
        <w:t>(H, C)</w:t>
      </w:r>
    </w:p>
    <w:p w:rsidR="00BD1660" w:rsidRDefault="00BD1660" w:rsidP="00BD1660">
      <w:pPr>
        <w:rPr>
          <w:sz w:val="22"/>
        </w:rPr>
      </w:pPr>
    </w:p>
    <w:p w:rsidR="00BD1660" w:rsidRDefault="00BD1660" w:rsidP="00BD1660">
      <w:pPr>
        <w:rPr>
          <w:sz w:val="22"/>
        </w:rPr>
      </w:pPr>
      <w:r>
        <w:rPr>
          <w:sz w:val="22"/>
        </w:rPr>
        <w:t>USI.20 Explain the evolution and function of political parties, including their role in federal, state, and local elections. (H, C)</w:t>
      </w:r>
    </w:p>
    <w:p w:rsidR="00BD1660" w:rsidRDefault="00BD1660" w:rsidP="00BD1660">
      <w:pPr>
        <w:rPr>
          <w:sz w:val="22"/>
        </w:rPr>
      </w:pPr>
    </w:p>
    <w:p w:rsidR="00BD1660" w:rsidRDefault="00BD1660" w:rsidP="00BD1660">
      <w:pPr>
        <w:rPr>
          <w:snapToGrid w:val="0"/>
          <w:sz w:val="22"/>
        </w:rPr>
      </w:pPr>
      <w:r>
        <w:rPr>
          <w:sz w:val="22"/>
        </w:rPr>
        <w:t xml:space="preserve">USI.21 Describe how decisions are made in a democracy, including the role of legislatures, courts, executives, and the public. </w:t>
      </w:r>
      <w:r>
        <w:rPr>
          <w:snapToGrid w:val="0"/>
          <w:sz w:val="22"/>
        </w:rPr>
        <w:t>(H, C)</w:t>
      </w:r>
    </w:p>
    <w:p w:rsidR="00BD1660" w:rsidRDefault="00BD1660">
      <w:pPr>
        <w:spacing w:after="200" w:line="276" w:lineRule="auto"/>
      </w:pPr>
      <w:r>
        <w:br w:type="page"/>
      </w:r>
    </w:p>
    <w:p w:rsidR="00BD1660" w:rsidRDefault="00BD1660" w:rsidP="00BD1660">
      <w:r>
        <w:lastRenderedPageBreak/>
        <w:t xml:space="preserve">CH 6 </w:t>
      </w:r>
    </w:p>
    <w:p w:rsidR="00BD1660" w:rsidRDefault="00BD1660" w:rsidP="00BD1660">
      <w:pPr>
        <w:rPr>
          <w:snapToGrid w:val="0"/>
          <w:sz w:val="22"/>
        </w:rPr>
      </w:pPr>
      <w:r>
        <w:rPr>
          <w:sz w:val="22"/>
        </w:rPr>
        <w:t xml:space="preserve">USI.22 Summarize the major policies and political developments that took place during the presidencies of George Washington (1789-1797), John Adams (1797-1801), and Thomas Jefferson (1801-1809). </w:t>
      </w:r>
    </w:p>
    <w:tbl>
      <w:tblPr>
        <w:tblStyle w:val="TableGrid"/>
        <w:tblW w:w="0" w:type="auto"/>
        <w:tblLook w:val="04A0"/>
      </w:tblPr>
      <w:tblGrid>
        <w:gridCol w:w="2358"/>
        <w:gridCol w:w="4026"/>
        <w:gridCol w:w="3192"/>
      </w:tblGrid>
      <w:tr w:rsidR="003D1115" w:rsidTr="003D1115">
        <w:tc>
          <w:tcPr>
            <w:tcW w:w="2358" w:type="dxa"/>
          </w:tcPr>
          <w:p w:rsidR="003D1115" w:rsidRDefault="003D1115" w:rsidP="00BD1660">
            <w:pPr>
              <w:rPr>
                <w:snapToGrid w:val="0"/>
              </w:rPr>
            </w:pPr>
          </w:p>
        </w:tc>
        <w:tc>
          <w:tcPr>
            <w:tcW w:w="4026" w:type="dxa"/>
          </w:tcPr>
          <w:p w:rsidR="003D1115" w:rsidRDefault="003D1115" w:rsidP="00BD1660">
            <w:pPr>
              <w:rPr>
                <w:snapToGrid w:val="0"/>
              </w:rPr>
            </w:pPr>
            <w:r>
              <w:rPr>
                <w:snapToGrid w:val="0"/>
              </w:rPr>
              <w:t>Events</w:t>
            </w:r>
          </w:p>
        </w:tc>
        <w:tc>
          <w:tcPr>
            <w:tcW w:w="3192" w:type="dxa"/>
          </w:tcPr>
          <w:p w:rsidR="003D1115" w:rsidRDefault="003D1115" w:rsidP="00BD1660">
            <w:pPr>
              <w:rPr>
                <w:snapToGrid w:val="0"/>
              </w:rPr>
            </w:pPr>
            <w:r>
              <w:rPr>
                <w:snapToGrid w:val="0"/>
              </w:rPr>
              <w:t>Explanation</w:t>
            </w:r>
          </w:p>
        </w:tc>
      </w:tr>
      <w:tr w:rsidR="003D1115" w:rsidTr="003D1115">
        <w:trPr>
          <w:trHeight w:val="4157"/>
        </w:trPr>
        <w:tc>
          <w:tcPr>
            <w:tcW w:w="2358" w:type="dxa"/>
          </w:tcPr>
          <w:p w:rsidR="003D1115" w:rsidRDefault="003D1115" w:rsidP="00BD1660">
            <w:pPr>
              <w:rPr>
                <w:snapToGrid w:val="0"/>
              </w:rPr>
            </w:pPr>
            <w:r>
              <w:rPr>
                <w:snapToGrid w:val="0"/>
              </w:rPr>
              <w:t>George Washington</w:t>
            </w:r>
          </w:p>
        </w:tc>
        <w:tc>
          <w:tcPr>
            <w:tcW w:w="4026" w:type="dxa"/>
          </w:tcPr>
          <w:p w:rsidR="003D1115" w:rsidRDefault="003D1115" w:rsidP="00BD1660">
            <w:pPr>
              <w:rPr>
                <w:snapToGrid w:val="0"/>
              </w:rPr>
            </w:pPr>
          </w:p>
        </w:tc>
        <w:tc>
          <w:tcPr>
            <w:tcW w:w="3192" w:type="dxa"/>
          </w:tcPr>
          <w:p w:rsidR="003D1115" w:rsidRDefault="003D1115" w:rsidP="00BD1660">
            <w:pPr>
              <w:rPr>
                <w:snapToGrid w:val="0"/>
              </w:rPr>
            </w:pPr>
          </w:p>
        </w:tc>
      </w:tr>
      <w:tr w:rsidR="003D1115" w:rsidTr="003D1115">
        <w:trPr>
          <w:trHeight w:val="2798"/>
        </w:trPr>
        <w:tc>
          <w:tcPr>
            <w:tcW w:w="2358" w:type="dxa"/>
          </w:tcPr>
          <w:p w:rsidR="003D1115" w:rsidRDefault="003D1115" w:rsidP="00BD1660">
            <w:pPr>
              <w:rPr>
                <w:snapToGrid w:val="0"/>
              </w:rPr>
            </w:pPr>
            <w:r>
              <w:rPr>
                <w:snapToGrid w:val="0"/>
              </w:rPr>
              <w:t>John Adams</w:t>
            </w:r>
          </w:p>
        </w:tc>
        <w:tc>
          <w:tcPr>
            <w:tcW w:w="4026" w:type="dxa"/>
          </w:tcPr>
          <w:p w:rsidR="003D1115" w:rsidRDefault="003D1115" w:rsidP="00BD1660">
            <w:pPr>
              <w:rPr>
                <w:snapToGrid w:val="0"/>
              </w:rPr>
            </w:pPr>
          </w:p>
        </w:tc>
        <w:tc>
          <w:tcPr>
            <w:tcW w:w="3192" w:type="dxa"/>
          </w:tcPr>
          <w:p w:rsidR="003D1115" w:rsidRDefault="003D1115" w:rsidP="00BD1660">
            <w:pPr>
              <w:rPr>
                <w:snapToGrid w:val="0"/>
              </w:rPr>
            </w:pPr>
          </w:p>
        </w:tc>
      </w:tr>
      <w:tr w:rsidR="003D1115" w:rsidTr="003D1115">
        <w:trPr>
          <w:trHeight w:val="3392"/>
        </w:trPr>
        <w:tc>
          <w:tcPr>
            <w:tcW w:w="2358" w:type="dxa"/>
          </w:tcPr>
          <w:p w:rsidR="003D1115" w:rsidRDefault="003D1115" w:rsidP="00BD1660">
            <w:pPr>
              <w:rPr>
                <w:snapToGrid w:val="0"/>
              </w:rPr>
            </w:pPr>
            <w:r>
              <w:rPr>
                <w:snapToGrid w:val="0"/>
              </w:rPr>
              <w:t>Thomas Jefferson</w:t>
            </w:r>
          </w:p>
        </w:tc>
        <w:tc>
          <w:tcPr>
            <w:tcW w:w="4026" w:type="dxa"/>
          </w:tcPr>
          <w:p w:rsidR="003D1115" w:rsidRDefault="003D1115" w:rsidP="00BD1660">
            <w:pPr>
              <w:rPr>
                <w:snapToGrid w:val="0"/>
              </w:rPr>
            </w:pPr>
          </w:p>
        </w:tc>
        <w:tc>
          <w:tcPr>
            <w:tcW w:w="3192" w:type="dxa"/>
          </w:tcPr>
          <w:p w:rsidR="003D1115" w:rsidRDefault="003D1115" w:rsidP="00BD1660">
            <w:pPr>
              <w:rPr>
                <w:snapToGrid w:val="0"/>
              </w:rPr>
            </w:pPr>
          </w:p>
        </w:tc>
      </w:tr>
    </w:tbl>
    <w:p w:rsidR="003D1115" w:rsidRDefault="003D1115" w:rsidP="003D1115">
      <w:pPr>
        <w:tabs>
          <w:tab w:val="left" w:pos="3810"/>
        </w:tabs>
        <w:rPr>
          <w:snapToGrid w:val="0"/>
          <w:sz w:val="22"/>
        </w:rPr>
      </w:pPr>
      <w:r>
        <w:rPr>
          <w:snapToGrid w:val="0"/>
          <w:sz w:val="22"/>
        </w:rPr>
        <w:tab/>
      </w:r>
    </w:p>
    <w:p w:rsidR="00BD1660" w:rsidRDefault="00BD1660" w:rsidP="00BD1660">
      <w:pPr>
        <w:numPr>
          <w:ilvl w:val="0"/>
          <w:numId w:val="6"/>
        </w:numPr>
        <w:ind w:firstLine="0"/>
        <w:rPr>
          <w:sz w:val="22"/>
        </w:rPr>
      </w:pPr>
      <w:r>
        <w:rPr>
          <w:sz w:val="22"/>
        </w:rPr>
        <w:t xml:space="preserve">the origins of the Federalist and Democratic-Republican parties in the 1790s </w:t>
      </w:r>
    </w:p>
    <w:p w:rsidR="00BD1660" w:rsidRDefault="00BD1660" w:rsidP="00BD1660">
      <w:pPr>
        <w:numPr>
          <w:ilvl w:val="0"/>
          <w:numId w:val="6"/>
        </w:numPr>
        <w:ind w:firstLine="0"/>
        <w:rPr>
          <w:sz w:val="22"/>
        </w:rPr>
      </w:pPr>
      <w:r>
        <w:rPr>
          <w:sz w:val="22"/>
        </w:rPr>
        <w:t xml:space="preserve">the conflicting ideas of Thomas Jefferson and Alexander Hamilton </w:t>
      </w:r>
    </w:p>
    <w:p w:rsidR="00BD1660" w:rsidRDefault="00BD1660" w:rsidP="00BD1660">
      <w:pPr>
        <w:numPr>
          <w:ilvl w:val="0"/>
          <w:numId w:val="6"/>
        </w:numPr>
        <w:ind w:firstLine="0"/>
        <w:rPr>
          <w:sz w:val="22"/>
        </w:rPr>
      </w:pPr>
      <w:r>
        <w:rPr>
          <w:sz w:val="22"/>
        </w:rPr>
        <w:t xml:space="preserve">the Alien and Sedition Acts </w:t>
      </w:r>
    </w:p>
    <w:p w:rsidR="003D1115" w:rsidRDefault="00BD1660" w:rsidP="00BD1660">
      <w:pPr>
        <w:numPr>
          <w:ilvl w:val="0"/>
          <w:numId w:val="6"/>
        </w:numPr>
        <w:ind w:firstLine="0"/>
        <w:rPr>
          <w:snapToGrid w:val="0"/>
          <w:sz w:val="22"/>
        </w:rPr>
      </w:pPr>
      <w:r>
        <w:rPr>
          <w:sz w:val="22"/>
        </w:rPr>
        <w:t xml:space="preserve">the Louisiana Purchase </w:t>
      </w:r>
    </w:p>
    <w:p w:rsidR="00BD1660" w:rsidRPr="003D1115" w:rsidRDefault="00BD1660" w:rsidP="003D1115">
      <w:pPr>
        <w:ind w:left="360"/>
        <w:rPr>
          <w:snapToGrid w:val="0"/>
          <w:sz w:val="22"/>
        </w:rPr>
      </w:pPr>
      <w:r w:rsidRPr="003D1115">
        <w:rPr>
          <w:i/>
          <w:snapToGrid w:val="0"/>
          <w:sz w:val="22"/>
        </w:rPr>
        <w:t>Seminal Primary Documents to Consider</w:t>
      </w:r>
      <w:r w:rsidRPr="003D1115">
        <w:rPr>
          <w:snapToGrid w:val="0"/>
          <w:sz w:val="22"/>
        </w:rPr>
        <w:t>: Washington’s Farewell Address (1796) and Jefferson’s First Inaugural Address (1801)</w:t>
      </w:r>
    </w:p>
    <w:p w:rsidR="00BD1660" w:rsidRDefault="00BD1660">
      <w:pPr>
        <w:spacing w:after="200" w:line="276" w:lineRule="auto"/>
      </w:pPr>
      <w:r>
        <w:br w:type="page"/>
      </w:r>
    </w:p>
    <w:p w:rsidR="00BD1660" w:rsidRDefault="00BD1660" w:rsidP="00BD1660">
      <w:r>
        <w:lastRenderedPageBreak/>
        <w:t>CH 7</w:t>
      </w:r>
    </w:p>
    <w:p w:rsidR="00BD1660" w:rsidRDefault="00BD1660" w:rsidP="00BD1660">
      <w:pPr>
        <w:rPr>
          <w:sz w:val="22"/>
        </w:rPr>
      </w:pPr>
      <w:r>
        <w:rPr>
          <w:sz w:val="22"/>
        </w:rPr>
        <w:t xml:space="preserve">USI.25 Trace the influence and ideas of Supreme Court Chief Justice John Marshall and the importance of the doctrine of judicial review as manifested in </w:t>
      </w:r>
      <w:proofErr w:type="spellStart"/>
      <w:r>
        <w:rPr>
          <w:i/>
          <w:sz w:val="22"/>
        </w:rPr>
        <w:t>Marbury</w:t>
      </w:r>
      <w:proofErr w:type="spellEnd"/>
      <w:r>
        <w:rPr>
          <w:i/>
          <w:sz w:val="22"/>
        </w:rPr>
        <w:t xml:space="preserve"> v. Madison</w:t>
      </w:r>
      <w:r>
        <w:rPr>
          <w:sz w:val="22"/>
        </w:rPr>
        <w:t xml:space="preserve"> (1803). (H, C)</w:t>
      </w:r>
    </w:p>
    <w:p w:rsidR="00BD1660" w:rsidRDefault="00BD1660" w:rsidP="00BD1660">
      <w:pPr>
        <w:rPr>
          <w:sz w:val="22"/>
        </w:rPr>
      </w:pPr>
    </w:p>
    <w:p w:rsidR="00BD1660" w:rsidRDefault="00BD1660" w:rsidP="00BD1660">
      <w:pPr>
        <w:rPr>
          <w:sz w:val="22"/>
        </w:rPr>
      </w:pPr>
      <w:r>
        <w:rPr>
          <w:sz w:val="22"/>
        </w:rPr>
        <w:t xml:space="preserve">USI.26 Describe the causes, course, and consequences of </w:t>
      </w:r>
      <w:smartTag w:uri="urn:schemas-microsoft-com:office:smarttags" w:element="country-region">
        <w:smartTag w:uri="urn:schemas-microsoft-com:office:smarttags" w:element="place">
          <w:r>
            <w:rPr>
              <w:sz w:val="22"/>
            </w:rPr>
            <w:t>America</w:t>
          </w:r>
        </w:smartTag>
      </w:smartTag>
      <w:r>
        <w:rPr>
          <w:sz w:val="22"/>
        </w:rPr>
        <w:t xml:space="preserve">’s westward expansion and its growing diplomatic assertiveness. Use a map of North America to trace </w:t>
      </w:r>
      <w:smartTag w:uri="urn:schemas-microsoft-com:office:smarttags" w:element="country-region">
        <w:r>
          <w:rPr>
            <w:sz w:val="22"/>
          </w:rPr>
          <w:t>America</w:t>
        </w:r>
      </w:smartTag>
      <w:r>
        <w:rPr>
          <w:sz w:val="22"/>
        </w:rPr>
        <w:t xml:space="preserve">’s expansion to the Civil War, including the location of the </w:t>
      </w:r>
      <w:smartTag w:uri="urn:schemas-microsoft-com:office:smarttags" w:element="City">
        <w:r>
          <w:rPr>
            <w:sz w:val="22"/>
          </w:rPr>
          <w:t>Santa Fe</w:t>
        </w:r>
      </w:smartTag>
      <w:r>
        <w:rPr>
          <w:sz w:val="22"/>
        </w:rPr>
        <w:t xml:space="preserve"> and </w:t>
      </w:r>
      <w:smartTag w:uri="urn:schemas-microsoft-com:office:smarttags" w:element="State">
        <w:smartTag w:uri="urn:schemas-microsoft-com:office:smarttags" w:element="place">
          <w:r>
            <w:rPr>
              <w:sz w:val="22"/>
            </w:rPr>
            <w:t>Oregon</w:t>
          </w:r>
        </w:smartTag>
      </w:smartTag>
      <w:r>
        <w:rPr>
          <w:sz w:val="22"/>
        </w:rPr>
        <w:t xml:space="preserve"> trails. (H, E, G)</w:t>
      </w:r>
    </w:p>
    <w:p w:rsidR="00BD1660" w:rsidRDefault="00BD1660" w:rsidP="00BD1660">
      <w:pPr>
        <w:ind w:left="360"/>
        <w:rPr>
          <w:sz w:val="22"/>
        </w:rPr>
      </w:pPr>
    </w:p>
    <w:p w:rsidR="00BD1660" w:rsidRDefault="00BD1660" w:rsidP="00BD1660">
      <w:pPr>
        <w:numPr>
          <w:ilvl w:val="0"/>
          <w:numId w:val="8"/>
        </w:numPr>
        <w:ind w:firstLine="0"/>
        <w:rPr>
          <w:sz w:val="22"/>
        </w:rPr>
      </w:pPr>
      <w:r>
        <w:rPr>
          <w:sz w:val="22"/>
        </w:rPr>
        <w:t xml:space="preserve">the War of 1812 </w:t>
      </w:r>
    </w:p>
    <w:p w:rsidR="00BD1660" w:rsidRDefault="00BD1660" w:rsidP="00BD1660">
      <w:pPr>
        <w:numPr>
          <w:ilvl w:val="0"/>
          <w:numId w:val="8"/>
        </w:numPr>
        <w:ind w:firstLine="0"/>
        <w:rPr>
          <w:sz w:val="22"/>
        </w:rPr>
      </w:pPr>
      <w:r>
        <w:rPr>
          <w:sz w:val="22"/>
        </w:rPr>
        <w:t xml:space="preserve">the purchase of </w:t>
      </w:r>
      <w:smartTag w:uri="urn:schemas-microsoft-com:office:smarttags" w:element="State">
        <w:smartTag w:uri="urn:schemas-microsoft-com:office:smarttags" w:element="place">
          <w:r>
            <w:rPr>
              <w:sz w:val="22"/>
            </w:rPr>
            <w:t>Florida</w:t>
          </w:r>
        </w:smartTag>
      </w:smartTag>
      <w:r>
        <w:rPr>
          <w:sz w:val="22"/>
        </w:rPr>
        <w:t xml:space="preserve"> in 1819 </w:t>
      </w:r>
    </w:p>
    <w:p w:rsidR="00BD1660" w:rsidRDefault="00BD1660" w:rsidP="00BD1660">
      <w:pPr>
        <w:numPr>
          <w:ilvl w:val="0"/>
          <w:numId w:val="8"/>
        </w:numPr>
        <w:ind w:firstLine="0"/>
        <w:rPr>
          <w:sz w:val="22"/>
        </w:rPr>
      </w:pPr>
      <w:r>
        <w:rPr>
          <w:sz w:val="22"/>
        </w:rPr>
        <w:t xml:space="preserve">the 1823 </w:t>
      </w:r>
      <w:smartTag w:uri="urn:schemas-microsoft-com:office:smarttags" w:element="City">
        <w:smartTag w:uri="urn:schemas-microsoft-com:office:smarttags" w:element="place">
          <w:r>
            <w:rPr>
              <w:sz w:val="22"/>
            </w:rPr>
            <w:t>Monroe</w:t>
          </w:r>
        </w:smartTag>
      </w:smartTag>
      <w:r>
        <w:rPr>
          <w:sz w:val="22"/>
        </w:rPr>
        <w:t xml:space="preserve"> Doctrine </w:t>
      </w:r>
    </w:p>
    <w:p w:rsidR="00BD1660" w:rsidRDefault="00BD1660" w:rsidP="00BD1660">
      <w:pPr>
        <w:numPr>
          <w:ilvl w:val="0"/>
          <w:numId w:val="8"/>
        </w:numPr>
        <w:ind w:firstLine="0"/>
        <w:rPr>
          <w:sz w:val="22"/>
        </w:rPr>
      </w:pPr>
      <w:r>
        <w:rPr>
          <w:sz w:val="22"/>
        </w:rPr>
        <w:t xml:space="preserve">the Cherokees’ Trail of Tears </w:t>
      </w:r>
    </w:p>
    <w:p w:rsidR="00BD1660" w:rsidRDefault="00BD1660" w:rsidP="00BD1660">
      <w:pPr>
        <w:numPr>
          <w:ilvl w:val="0"/>
          <w:numId w:val="8"/>
        </w:numPr>
        <w:ind w:firstLine="0"/>
        <w:rPr>
          <w:sz w:val="22"/>
        </w:rPr>
      </w:pPr>
      <w:r>
        <w:rPr>
          <w:sz w:val="22"/>
        </w:rPr>
        <w:t xml:space="preserve">the annexation of </w:t>
      </w:r>
      <w:smartTag w:uri="urn:schemas-microsoft-com:office:smarttags" w:element="State">
        <w:smartTag w:uri="urn:schemas-microsoft-com:office:smarttags" w:element="place">
          <w:r>
            <w:rPr>
              <w:sz w:val="22"/>
            </w:rPr>
            <w:t>Texas</w:t>
          </w:r>
        </w:smartTag>
      </w:smartTag>
      <w:r>
        <w:rPr>
          <w:sz w:val="22"/>
        </w:rPr>
        <w:t xml:space="preserve"> in 1845 </w:t>
      </w:r>
    </w:p>
    <w:p w:rsidR="00BD1660" w:rsidRDefault="00BD1660" w:rsidP="00BD1660">
      <w:pPr>
        <w:numPr>
          <w:ilvl w:val="0"/>
          <w:numId w:val="8"/>
        </w:numPr>
        <w:ind w:firstLine="0"/>
        <w:rPr>
          <w:sz w:val="22"/>
        </w:rPr>
      </w:pPr>
      <w:r>
        <w:rPr>
          <w:sz w:val="22"/>
        </w:rPr>
        <w:t xml:space="preserve">the concept of Manifest Destiny and its relationship to westward expansion </w:t>
      </w:r>
    </w:p>
    <w:p w:rsidR="00BD1660" w:rsidRDefault="00BD1660" w:rsidP="00BD1660">
      <w:pPr>
        <w:numPr>
          <w:ilvl w:val="0"/>
          <w:numId w:val="8"/>
        </w:numPr>
        <w:ind w:firstLine="0"/>
        <w:rPr>
          <w:sz w:val="22"/>
        </w:rPr>
      </w:pPr>
      <w:r>
        <w:rPr>
          <w:sz w:val="22"/>
        </w:rPr>
        <w:t xml:space="preserve">the acquisition of the </w:t>
      </w:r>
      <w:smartTag w:uri="urn:schemas-microsoft-com:office:smarttags" w:element="place">
        <w:smartTag w:uri="urn:schemas-microsoft-com:office:smarttags" w:element="PlaceName">
          <w:r>
            <w:rPr>
              <w:sz w:val="22"/>
            </w:rPr>
            <w:t>Oregon</w:t>
          </w:r>
        </w:smartTag>
        <w:r>
          <w:rPr>
            <w:sz w:val="22"/>
          </w:rPr>
          <w:t xml:space="preserve"> </w:t>
        </w:r>
        <w:smartTag w:uri="urn:schemas-microsoft-com:office:smarttags" w:element="PlaceType">
          <w:r>
            <w:rPr>
              <w:sz w:val="22"/>
            </w:rPr>
            <w:t>Territory</w:t>
          </w:r>
        </w:smartTag>
      </w:smartTag>
      <w:r>
        <w:rPr>
          <w:sz w:val="22"/>
        </w:rPr>
        <w:t xml:space="preserve"> in 1846 </w:t>
      </w:r>
    </w:p>
    <w:p w:rsidR="00BD1660" w:rsidRDefault="00BD1660" w:rsidP="00BD1660">
      <w:pPr>
        <w:numPr>
          <w:ilvl w:val="0"/>
          <w:numId w:val="8"/>
        </w:numPr>
        <w:ind w:firstLine="0"/>
        <w:rPr>
          <w:sz w:val="22"/>
        </w:rPr>
      </w:pPr>
      <w:r>
        <w:rPr>
          <w:sz w:val="22"/>
        </w:rPr>
        <w:t xml:space="preserve">the territorial acquisitions resulting from the Mexican War </w:t>
      </w:r>
    </w:p>
    <w:p w:rsidR="00BD1660" w:rsidRDefault="00BD1660" w:rsidP="00BD1660">
      <w:pPr>
        <w:numPr>
          <w:ilvl w:val="0"/>
          <w:numId w:val="8"/>
        </w:numPr>
        <w:ind w:firstLine="0"/>
        <w:rPr>
          <w:sz w:val="22"/>
        </w:rPr>
      </w:pPr>
      <w:r>
        <w:rPr>
          <w:sz w:val="22"/>
        </w:rPr>
        <w:t xml:space="preserve">the search for gold in </w:t>
      </w:r>
      <w:smartTag w:uri="urn:schemas-microsoft-com:office:smarttags" w:element="State">
        <w:smartTag w:uri="urn:schemas-microsoft-com:office:smarttags" w:element="place">
          <w:r>
            <w:rPr>
              <w:sz w:val="22"/>
            </w:rPr>
            <w:t>California</w:t>
          </w:r>
        </w:smartTag>
      </w:smartTag>
      <w:r>
        <w:rPr>
          <w:i/>
          <w:sz w:val="22"/>
        </w:rPr>
        <w:t xml:space="preserve"> </w:t>
      </w:r>
    </w:p>
    <w:p w:rsidR="00BD1660" w:rsidRDefault="00BD1660" w:rsidP="00BD1660">
      <w:pPr>
        <w:numPr>
          <w:ilvl w:val="0"/>
          <w:numId w:val="8"/>
        </w:numPr>
        <w:ind w:firstLine="0"/>
        <w:rPr>
          <w:sz w:val="22"/>
        </w:rPr>
      </w:pPr>
      <w:r>
        <w:rPr>
          <w:sz w:val="22"/>
        </w:rPr>
        <w:t xml:space="preserve">the </w:t>
      </w:r>
      <w:smartTag w:uri="urn:schemas-microsoft-com:office:smarttags" w:element="place">
        <w:r>
          <w:rPr>
            <w:sz w:val="22"/>
          </w:rPr>
          <w:t>Gadsden Purchase</w:t>
        </w:r>
      </w:smartTag>
      <w:r>
        <w:rPr>
          <w:sz w:val="22"/>
        </w:rPr>
        <w:t xml:space="preserve"> of 1854</w:t>
      </w:r>
    </w:p>
    <w:p w:rsidR="00BD4833" w:rsidRDefault="00BD4833">
      <w:pPr>
        <w:spacing w:after="200" w:line="276" w:lineRule="auto"/>
      </w:pPr>
    </w:p>
    <w:p w:rsidR="00BD4833" w:rsidRDefault="00BD4833" w:rsidP="00BD4833">
      <w:pPr>
        <w:rPr>
          <w:sz w:val="22"/>
        </w:rPr>
      </w:pPr>
      <w:r>
        <w:rPr>
          <w:sz w:val="22"/>
        </w:rPr>
        <w:t>USI.27 Explain the importance of the Transportation Revolution of the 19</w:t>
      </w:r>
      <w:r>
        <w:rPr>
          <w:sz w:val="22"/>
          <w:vertAlign w:val="superscript"/>
        </w:rPr>
        <w:t>th</w:t>
      </w:r>
      <w:r>
        <w:rPr>
          <w:sz w:val="22"/>
        </w:rPr>
        <w:t xml:space="preserve"> century (the building of canals, roads, bridges, turnpikes, steamboats, and railroads), including the stimulus it provided to the growth of a market economy. (H, E)</w:t>
      </w:r>
    </w:p>
    <w:p w:rsidR="00BD4833" w:rsidRDefault="00BD4833" w:rsidP="00BD4833">
      <w:pPr>
        <w:rPr>
          <w:sz w:val="22"/>
        </w:rPr>
      </w:pPr>
    </w:p>
    <w:p w:rsidR="00BD4833" w:rsidRDefault="00BD4833" w:rsidP="00BD4833">
      <w:pPr>
        <w:rPr>
          <w:sz w:val="22"/>
        </w:rPr>
      </w:pPr>
      <w:r>
        <w:rPr>
          <w:sz w:val="22"/>
        </w:rPr>
        <w:t xml:space="preserve">USI.28 Explain the emergence and impact of the textile industry in New England and industrial growth generally throughout antebellum </w:t>
      </w:r>
      <w:smartTag w:uri="urn:schemas-microsoft-com:office:smarttags" w:element="country-region">
        <w:smartTag w:uri="urn:schemas-microsoft-com:office:smarttags" w:element="place">
          <w:r>
            <w:rPr>
              <w:sz w:val="22"/>
            </w:rPr>
            <w:t>America</w:t>
          </w:r>
        </w:smartTag>
      </w:smartTag>
      <w:r>
        <w:rPr>
          <w:sz w:val="22"/>
        </w:rPr>
        <w:t xml:space="preserve">. (H, E) </w:t>
      </w:r>
    </w:p>
    <w:p w:rsidR="00BD4833" w:rsidRDefault="00BD4833" w:rsidP="00BD4833">
      <w:pPr>
        <w:rPr>
          <w:i/>
          <w:sz w:val="22"/>
        </w:rPr>
      </w:pPr>
    </w:p>
    <w:p w:rsidR="00BD4833" w:rsidRDefault="00BD4833" w:rsidP="00BD4833">
      <w:pPr>
        <w:numPr>
          <w:ilvl w:val="0"/>
          <w:numId w:val="9"/>
        </w:numPr>
        <w:tabs>
          <w:tab w:val="clear" w:pos="360"/>
        </w:tabs>
        <w:ind w:left="720"/>
        <w:rPr>
          <w:sz w:val="22"/>
        </w:rPr>
      </w:pPr>
      <w:r>
        <w:rPr>
          <w:sz w:val="22"/>
        </w:rPr>
        <w:t xml:space="preserve">the technological improvements and inventions that contributed to industrial growth </w:t>
      </w:r>
    </w:p>
    <w:p w:rsidR="00BD4833" w:rsidRDefault="00BD4833" w:rsidP="00BD4833">
      <w:pPr>
        <w:numPr>
          <w:ilvl w:val="0"/>
          <w:numId w:val="9"/>
        </w:numPr>
        <w:tabs>
          <w:tab w:val="clear" w:pos="360"/>
        </w:tabs>
        <w:ind w:left="720"/>
        <w:rPr>
          <w:sz w:val="22"/>
        </w:rPr>
      </w:pPr>
      <w:r>
        <w:rPr>
          <w:sz w:val="22"/>
        </w:rPr>
        <w:t xml:space="preserve">the causes and impact of the wave of immigration from Northern Europe to </w:t>
      </w:r>
      <w:smartTag w:uri="urn:schemas-microsoft-com:office:smarttags" w:element="country-region">
        <w:smartTag w:uri="urn:schemas-microsoft-com:office:smarttags" w:element="place">
          <w:r>
            <w:rPr>
              <w:sz w:val="22"/>
            </w:rPr>
            <w:t>America</w:t>
          </w:r>
        </w:smartTag>
      </w:smartTag>
      <w:r>
        <w:rPr>
          <w:sz w:val="22"/>
        </w:rPr>
        <w:t xml:space="preserve"> in the 1840s and 1850s </w:t>
      </w:r>
    </w:p>
    <w:p w:rsidR="00BD4833" w:rsidRDefault="00BD4833" w:rsidP="00BD4833">
      <w:pPr>
        <w:numPr>
          <w:ilvl w:val="0"/>
          <w:numId w:val="9"/>
        </w:numPr>
        <w:tabs>
          <w:tab w:val="clear" w:pos="360"/>
        </w:tabs>
        <w:ind w:left="720"/>
        <w:rPr>
          <w:sz w:val="22"/>
        </w:rPr>
      </w:pPr>
      <w:r>
        <w:rPr>
          <w:sz w:val="22"/>
        </w:rPr>
        <w:t>the rise of a business class of merchants and manufacturers</w:t>
      </w:r>
    </w:p>
    <w:p w:rsidR="00BD4833" w:rsidRDefault="00BD4833" w:rsidP="00BD4833">
      <w:pPr>
        <w:numPr>
          <w:ilvl w:val="0"/>
          <w:numId w:val="9"/>
        </w:numPr>
        <w:tabs>
          <w:tab w:val="clear" w:pos="360"/>
        </w:tabs>
        <w:ind w:left="720"/>
        <w:rPr>
          <w:sz w:val="22"/>
        </w:rPr>
      </w:pPr>
      <w:r>
        <w:rPr>
          <w:sz w:val="22"/>
        </w:rPr>
        <w:t xml:space="preserve">the roles of women in </w:t>
      </w:r>
      <w:smartTag w:uri="urn:schemas-microsoft-com:office:smarttags" w:element="place">
        <w:r>
          <w:rPr>
            <w:sz w:val="22"/>
          </w:rPr>
          <w:t>New England</w:t>
        </w:r>
      </w:smartTag>
      <w:r>
        <w:rPr>
          <w:sz w:val="22"/>
        </w:rPr>
        <w:t xml:space="preserve"> textile factories </w:t>
      </w:r>
    </w:p>
    <w:p w:rsidR="00BD4833" w:rsidRDefault="00BD4833" w:rsidP="00BD4833">
      <w:pPr>
        <w:rPr>
          <w:sz w:val="22"/>
        </w:rPr>
      </w:pPr>
    </w:p>
    <w:p w:rsidR="00BD4833" w:rsidRDefault="00BD4833" w:rsidP="00BD4833">
      <w:pPr>
        <w:rPr>
          <w:sz w:val="22"/>
        </w:rPr>
      </w:pPr>
      <w:r>
        <w:rPr>
          <w:sz w:val="22"/>
        </w:rPr>
        <w:t xml:space="preserve">USI.29 </w:t>
      </w:r>
      <w:proofErr w:type="gramStart"/>
      <w:r>
        <w:rPr>
          <w:sz w:val="22"/>
        </w:rPr>
        <w:t>Describe</w:t>
      </w:r>
      <w:proofErr w:type="gramEnd"/>
      <w:r>
        <w:rPr>
          <w:sz w:val="22"/>
        </w:rPr>
        <w:t xml:space="preserve"> the rapid growth of slavery in the South after 1800 and analyze slave life and resistance on plantations and farms across the South, as well as the impact of the cotton gin on the economics of slavery and Southern agriculture. (H) </w:t>
      </w:r>
    </w:p>
    <w:p w:rsidR="00BD4833" w:rsidRDefault="00BD4833" w:rsidP="00BD4833">
      <w:pPr>
        <w:rPr>
          <w:sz w:val="22"/>
        </w:rPr>
      </w:pPr>
    </w:p>
    <w:p w:rsidR="00BD4833" w:rsidRDefault="00BD4833" w:rsidP="00BD4833">
      <w:pPr>
        <w:rPr>
          <w:snapToGrid w:val="0"/>
          <w:color w:val="000000"/>
          <w:sz w:val="22"/>
        </w:rPr>
      </w:pPr>
      <w:r>
        <w:rPr>
          <w:i/>
          <w:sz w:val="22"/>
        </w:rPr>
        <w:t>Seminal Primary Documents to Read</w:t>
      </w:r>
      <w:r>
        <w:rPr>
          <w:sz w:val="22"/>
        </w:rPr>
        <w:t xml:space="preserve">: </w:t>
      </w:r>
      <w:r>
        <w:rPr>
          <w:snapToGrid w:val="0"/>
          <w:color w:val="000000"/>
          <w:sz w:val="22"/>
        </w:rPr>
        <w:t xml:space="preserve">Frederick Douglass’s Independence Day speech at </w:t>
      </w:r>
      <w:smartTag w:uri="urn:schemas-microsoft-com:office:smarttags" w:element="place">
        <w:smartTag w:uri="urn:schemas-microsoft-com:office:smarttags" w:element="City">
          <w:r>
            <w:rPr>
              <w:snapToGrid w:val="0"/>
              <w:color w:val="000000"/>
              <w:sz w:val="22"/>
            </w:rPr>
            <w:t>Rochester</w:t>
          </w:r>
        </w:smartTag>
        <w:r>
          <w:rPr>
            <w:snapToGrid w:val="0"/>
            <w:color w:val="000000"/>
            <w:sz w:val="22"/>
          </w:rPr>
          <w:t xml:space="preserve">, </w:t>
        </w:r>
        <w:smartTag w:uri="urn:schemas-microsoft-com:office:smarttags" w:element="State">
          <w:r>
            <w:rPr>
              <w:snapToGrid w:val="0"/>
              <w:color w:val="000000"/>
              <w:sz w:val="22"/>
            </w:rPr>
            <w:t>New York</w:t>
          </w:r>
        </w:smartTag>
      </w:smartTag>
      <w:r>
        <w:rPr>
          <w:snapToGrid w:val="0"/>
          <w:color w:val="000000"/>
          <w:sz w:val="22"/>
        </w:rPr>
        <w:t xml:space="preserve"> (1852)</w:t>
      </w:r>
    </w:p>
    <w:p w:rsidR="00BD1660" w:rsidRDefault="00BD1660">
      <w:pPr>
        <w:spacing w:after="200" w:line="276" w:lineRule="auto"/>
      </w:pPr>
      <w:r>
        <w:br w:type="page"/>
      </w:r>
    </w:p>
    <w:p w:rsidR="00BD1660" w:rsidRDefault="00BD1660" w:rsidP="00BD1660">
      <w:r>
        <w:lastRenderedPageBreak/>
        <w:t>CH 8</w:t>
      </w:r>
    </w:p>
    <w:p w:rsidR="00BD1660" w:rsidRDefault="00BD1660" w:rsidP="00BD1660"/>
    <w:p w:rsidR="00BD1660" w:rsidRDefault="00BD1660" w:rsidP="00BD1660">
      <w:pPr>
        <w:rPr>
          <w:sz w:val="22"/>
        </w:rPr>
      </w:pPr>
      <w:r>
        <w:rPr>
          <w:sz w:val="22"/>
        </w:rPr>
        <w:t xml:space="preserve">USI.23 Analyze the rising levels of political participation and the expansion of suffrage in antebellum </w:t>
      </w:r>
      <w:smartTag w:uri="urn:schemas-microsoft-com:office:smarttags" w:element="country-region">
        <w:smartTag w:uri="urn:schemas-microsoft-com:office:smarttags" w:element="place">
          <w:r>
            <w:rPr>
              <w:sz w:val="22"/>
            </w:rPr>
            <w:t>America</w:t>
          </w:r>
        </w:smartTag>
      </w:smartTag>
      <w:r>
        <w:rPr>
          <w:sz w:val="22"/>
        </w:rPr>
        <w:t>. (C, H)</w:t>
      </w:r>
    </w:p>
    <w:p w:rsidR="00BD1660" w:rsidRDefault="00BD1660" w:rsidP="00BD1660">
      <w:pPr>
        <w:rPr>
          <w:sz w:val="22"/>
        </w:rPr>
      </w:pPr>
    </w:p>
    <w:p w:rsidR="00BD1660" w:rsidRDefault="00BD1660" w:rsidP="00BD1660">
      <w:pPr>
        <w:rPr>
          <w:snapToGrid w:val="0"/>
          <w:color w:val="000000"/>
          <w:sz w:val="22"/>
        </w:rPr>
      </w:pPr>
      <w:r>
        <w:rPr>
          <w:i/>
          <w:snapToGrid w:val="0"/>
          <w:sz w:val="22"/>
        </w:rPr>
        <w:t>Seminal Primary Documents to Consider</w:t>
      </w:r>
      <w:r>
        <w:rPr>
          <w:snapToGrid w:val="0"/>
          <w:sz w:val="22"/>
        </w:rPr>
        <w:t xml:space="preserve">: </w:t>
      </w:r>
      <w:r>
        <w:rPr>
          <w:snapToGrid w:val="0"/>
          <w:color w:val="000000"/>
          <w:sz w:val="22"/>
        </w:rPr>
        <w:t xml:space="preserve">Alexis de Tocqueville, </w:t>
      </w:r>
      <w:r>
        <w:rPr>
          <w:i/>
          <w:snapToGrid w:val="0"/>
          <w:color w:val="000000"/>
          <w:sz w:val="22"/>
        </w:rPr>
        <w:t xml:space="preserve">Democracy in </w:t>
      </w:r>
      <w:smartTag w:uri="urn:schemas-microsoft-com:office:smarttags" w:element="country-region">
        <w:smartTag w:uri="urn:schemas-microsoft-com:office:smarttags" w:element="place">
          <w:r>
            <w:rPr>
              <w:i/>
              <w:snapToGrid w:val="0"/>
              <w:color w:val="000000"/>
              <w:sz w:val="22"/>
            </w:rPr>
            <w:t>America</w:t>
          </w:r>
        </w:smartTag>
      </w:smartTag>
      <w:r>
        <w:rPr>
          <w:i/>
          <w:snapToGrid w:val="0"/>
          <w:color w:val="000000"/>
          <w:sz w:val="22"/>
        </w:rPr>
        <w:t xml:space="preserve">, Volume I </w:t>
      </w:r>
      <w:r>
        <w:rPr>
          <w:snapToGrid w:val="0"/>
          <w:color w:val="000000"/>
          <w:sz w:val="22"/>
        </w:rPr>
        <w:t xml:space="preserve">(1835) and </w:t>
      </w:r>
      <w:r>
        <w:rPr>
          <w:i/>
          <w:snapToGrid w:val="0"/>
          <w:color w:val="000000"/>
          <w:sz w:val="22"/>
        </w:rPr>
        <w:t xml:space="preserve">Volume II </w:t>
      </w:r>
      <w:r>
        <w:rPr>
          <w:snapToGrid w:val="0"/>
          <w:color w:val="000000"/>
          <w:sz w:val="22"/>
        </w:rPr>
        <w:t>(1839)</w:t>
      </w:r>
    </w:p>
    <w:p w:rsidR="00BD1660" w:rsidRDefault="00BD1660" w:rsidP="00BD1660">
      <w:pPr>
        <w:rPr>
          <w:sz w:val="22"/>
        </w:rPr>
      </w:pPr>
    </w:p>
    <w:p w:rsidR="00BD1660" w:rsidRDefault="00BD1660" w:rsidP="00BD1660">
      <w:pPr>
        <w:rPr>
          <w:sz w:val="22"/>
        </w:rPr>
      </w:pPr>
      <w:r>
        <w:rPr>
          <w:sz w:val="22"/>
        </w:rPr>
        <w:t xml:space="preserve">USI.24 Describe the election of 1828, the importance of </w:t>
      </w:r>
      <w:proofErr w:type="spellStart"/>
      <w:r>
        <w:rPr>
          <w:sz w:val="22"/>
        </w:rPr>
        <w:t>Jacksonian</w:t>
      </w:r>
      <w:proofErr w:type="spellEnd"/>
      <w:r>
        <w:rPr>
          <w:sz w:val="22"/>
        </w:rPr>
        <w:t xml:space="preserve"> democracy, and </w:t>
      </w:r>
      <w:smartTag w:uri="urn:schemas-microsoft-com:office:smarttags" w:element="City">
        <w:smartTag w:uri="urn:schemas-microsoft-com:office:smarttags" w:element="place">
          <w:r>
            <w:rPr>
              <w:sz w:val="22"/>
            </w:rPr>
            <w:t>Jackson</w:t>
          </w:r>
        </w:smartTag>
      </w:smartTag>
      <w:r>
        <w:rPr>
          <w:sz w:val="22"/>
        </w:rPr>
        <w:t>’s actions as President. (H)</w:t>
      </w:r>
    </w:p>
    <w:p w:rsidR="00BD1660" w:rsidRDefault="00BD1660" w:rsidP="00BD1660">
      <w:pPr>
        <w:rPr>
          <w:sz w:val="22"/>
        </w:rPr>
      </w:pPr>
    </w:p>
    <w:p w:rsidR="00BD1660" w:rsidRDefault="00BD1660" w:rsidP="00BD1660">
      <w:pPr>
        <w:numPr>
          <w:ilvl w:val="0"/>
          <w:numId w:val="7"/>
        </w:numPr>
        <w:ind w:firstLine="0"/>
        <w:rPr>
          <w:sz w:val="22"/>
        </w:rPr>
      </w:pPr>
      <w:r>
        <w:rPr>
          <w:sz w:val="22"/>
        </w:rPr>
        <w:t xml:space="preserve">the spoils system </w:t>
      </w:r>
    </w:p>
    <w:p w:rsidR="00BD1660" w:rsidRDefault="00BD1660" w:rsidP="00BD1660">
      <w:pPr>
        <w:numPr>
          <w:ilvl w:val="0"/>
          <w:numId w:val="7"/>
        </w:numPr>
        <w:ind w:firstLine="0"/>
        <w:rPr>
          <w:sz w:val="22"/>
        </w:rPr>
      </w:pPr>
      <w:smartTag w:uri="urn:schemas-microsoft-com:office:smarttags" w:element="City">
        <w:smartTag w:uri="urn:schemas-microsoft-com:office:smarttags" w:element="place">
          <w:r>
            <w:rPr>
              <w:sz w:val="22"/>
            </w:rPr>
            <w:t>Jackson</w:t>
          </w:r>
        </w:smartTag>
      </w:smartTag>
      <w:r>
        <w:rPr>
          <w:sz w:val="22"/>
        </w:rPr>
        <w:t xml:space="preserve">’s veto of the National Bank </w:t>
      </w:r>
    </w:p>
    <w:p w:rsidR="00BD1660" w:rsidRDefault="00BD1660" w:rsidP="00BD1660">
      <w:pPr>
        <w:rPr>
          <w:sz w:val="22"/>
        </w:rPr>
      </w:pPr>
      <w:smartTag w:uri="urn:schemas-microsoft-com:office:smarttags" w:element="City">
        <w:smartTag w:uri="urn:schemas-microsoft-com:office:smarttags" w:element="place">
          <w:r>
            <w:rPr>
              <w:sz w:val="22"/>
            </w:rPr>
            <w:t>Jackson</w:t>
          </w:r>
        </w:smartTag>
      </w:smartTag>
      <w:r>
        <w:rPr>
          <w:sz w:val="22"/>
        </w:rPr>
        <w:t>’s policy of Indian Removal</w:t>
      </w:r>
    </w:p>
    <w:p w:rsidR="00BD4833" w:rsidRDefault="00BD4833" w:rsidP="00BD1660">
      <w:pPr>
        <w:rPr>
          <w:sz w:val="22"/>
        </w:rPr>
      </w:pPr>
    </w:p>
    <w:p w:rsidR="00BD4833" w:rsidRDefault="00BD4833" w:rsidP="00BD4833">
      <w:pPr>
        <w:rPr>
          <w:sz w:val="22"/>
        </w:rPr>
      </w:pPr>
      <w:r>
        <w:rPr>
          <w:sz w:val="22"/>
        </w:rPr>
        <w:t>USI.30 Summarize the growth of the American education system and Horace Mann’s campaign for free compulsory public education. (H)</w:t>
      </w:r>
    </w:p>
    <w:p w:rsidR="00BD4833" w:rsidRDefault="00BD4833" w:rsidP="00BD4833">
      <w:pPr>
        <w:rPr>
          <w:sz w:val="22"/>
        </w:rPr>
      </w:pPr>
    </w:p>
    <w:p w:rsidR="00BD4833" w:rsidRDefault="00BD4833" w:rsidP="00BD4833">
      <w:pPr>
        <w:rPr>
          <w:sz w:val="22"/>
        </w:rPr>
      </w:pPr>
      <w:r>
        <w:rPr>
          <w:sz w:val="22"/>
        </w:rPr>
        <w:t>USI.31 Describe the formation of the abolitionist movement, the roles of various abolitionists, and the response of southerners and northerners to abolitionism. (H)</w:t>
      </w:r>
    </w:p>
    <w:p w:rsidR="00BD4833" w:rsidRDefault="00BD4833" w:rsidP="00BD4833">
      <w:pPr>
        <w:rPr>
          <w:sz w:val="22"/>
        </w:rPr>
      </w:pPr>
    </w:p>
    <w:p w:rsidR="00BD4833" w:rsidRDefault="00BD4833" w:rsidP="00BD4833">
      <w:pPr>
        <w:numPr>
          <w:ilvl w:val="0"/>
          <w:numId w:val="10"/>
        </w:numPr>
        <w:ind w:firstLine="0"/>
        <w:rPr>
          <w:sz w:val="22"/>
        </w:rPr>
      </w:pPr>
      <w:r>
        <w:rPr>
          <w:sz w:val="22"/>
        </w:rPr>
        <w:t xml:space="preserve">Frederick Douglass </w:t>
      </w:r>
    </w:p>
    <w:p w:rsidR="00BD4833" w:rsidRDefault="00BD4833" w:rsidP="00BD4833">
      <w:pPr>
        <w:numPr>
          <w:ilvl w:val="0"/>
          <w:numId w:val="10"/>
        </w:numPr>
        <w:ind w:firstLine="0"/>
        <w:rPr>
          <w:sz w:val="22"/>
        </w:rPr>
      </w:pPr>
      <w:r>
        <w:rPr>
          <w:sz w:val="22"/>
        </w:rPr>
        <w:t>William Lloyd Garrison</w:t>
      </w:r>
    </w:p>
    <w:p w:rsidR="00BD4833" w:rsidRDefault="00BD4833" w:rsidP="00BD4833">
      <w:pPr>
        <w:numPr>
          <w:ilvl w:val="0"/>
          <w:numId w:val="10"/>
        </w:numPr>
        <w:ind w:firstLine="0"/>
        <w:rPr>
          <w:sz w:val="22"/>
        </w:rPr>
      </w:pPr>
      <w:r>
        <w:rPr>
          <w:sz w:val="22"/>
        </w:rPr>
        <w:t>Sojourner Truth</w:t>
      </w:r>
    </w:p>
    <w:p w:rsidR="00BD4833" w:rsidRDefault="00BD4833" w:rsidP="00BD4833">
      <w:pPr>
        <w:numPr>
          <w:ilvl w:val="0"/>
          <w:numId w:val="10"/>
        </w:numPr>
        <w:ind w:firstLine="0"/>
        <w:rPr>
          <w:sz w:val="22"/>
        </w:rPr>
      </w:pPr>
      <w:r>
        <w:rPr>
          <w:sz w:val="22"/>
        </w:rPr>
        <w:t xml:space="preserve">Harriet Tubman </w:t>
      </w:r>
    </w:p>
    <w:p w:rsidR="00BD4833" w:rsidRDefault="00BD4833" w:rsidP="00BD4833">
      <w:pPr>
        <w:numPr>
          <w:ilvl w:val="0"/>
          <w:numId w:val="10"/>
        </w:numPr>
        <w:ind w:firstLine="0"/>
        <w:rPr>
          <w:sz w:val="22"/>
        </w:rPr>
      </w:pPr>
      <w:r>
        <w:rPr>
          <w:sz w:val="22"/>
        </w:rPr>
        <w:t xml:space="preserve">Theodore Weld </w:t>
      </w:r>
    </w:p>
    <w:p w:rsidR="00BD4833" w:rsidRDefault="00BD4833" w:rsidP="00BD4833">
      <w:pPr>
        <w:rPr>
          <w:sz w:val="22"/>
        </w:rPr>
      </w:pPr>
    </w:p>
    <w:p w:rsidR="00BD4833" w:rsidRDefault="00BD4833" w:rsidP="00BD4833">
      <w:pPr>
        <w:rPr>
          <w:sz w:val="22"/>
        </w:rPr>
      </w:pPr>
      <w:r>
        <w:rPr>
          <w:sz w:val="22"/>
        </w:rPr>
        <w:t xml:space="preserve">USI.32 Describe important religious trends that shaped antebellum </w:t>
      </w:r>
      <w:smartTag w:uri="urn:schemas-microsoft-com:office:smarttags" w:element="country-region">
        <w:smartTag w:uri="urn:schemas-microsoft-com:office:smarttags" w:element="place">
          <w:r>
            <w:rPr>
              <w:sz w:val="22"/>
            </w:rPr>
            <w:t>America</w:t>
          </w:r>
        </w:smartTag>
      </w:smartTag>
      <w:r>
        <w:rPr>
          <w:sz w:val="22"/>
        </w:rPr>
        <w:t>. (H)</w:t>
      </w:r>
    </w:p>
    <w:p w:rsidR="00BD4833" w:rsidRDefault="00BD4833" w:rsidP="00BD4833">
      <w:pPr>
        <w:rPr>
          <w:sz w:val="22"/>
        </w:rPr>
      </w:pPr>
    </w:p>
    <w:p w:rsidR="00BD4833" w:rsidRDefault="00BD4833" w:rsidP="00BD4833">
      <w:pPr>
        <w:numPr>
          <w:ilvl w:val="0"/>
          <w:numId w:val="11"/>
        </w:numPr>
        <w:tabs>
          <w:tab w:val="clear" w:pos="360"/>
          <w:tab w:val="num" w:pos="720"/>
        </w:tabs>
        <w:ind w:left="720"/>
        <w:rPr>
          <w:sz w:val="22"/>
        </w:rPr>
      </w:pPr>
      <w:r>
        <w:rPr>
          <w:sz w:val="22"/>
        </w:rPr>
        <w:t xml:space="preserve">the increase in the number of Protestant denominations </w:t>
      </w:r>
    </w:p>
    <w:p w:rsidR="00BD4833" w:rsidRDefault="00BD4833" w:rsidP="00BD4833">
      <w:pPr>
        <w:numPr>
          <w:ilvl w:val="0"/>
          <w:numId w:val="11"/>
        </w:numPr>
        <w:tabs>
          <w:tab w:val="clear" w:pos="360"/>
          <w:tab w:val="num" w:pos="720"/>
        </w:tabs>
        <w:ind w:left="720"/>
        <w:rPr>
          <w:sz w:val="22"/>
        </w:rPr>
      </w:pPr>
      <w:r>
        <w:rPr>
          <w:sz w:val="22"/>
        </w:rPr>
        <w:t xml:space="preserve">the Second Great Awakening </w:t>
      </w:r>
    </w:p>
    <w:p w:rsidR="00BD4833" w:rsidRDefault="00BD4833" w:rsidP="00BD4833">
      <w:pPr>
        <w:numPr>
          <w:ilvl w:val="0"/>
          <w:numId w:val="11"/>
        </w:numPr>
        <w:tabs>
          <w:tab w:val="clear" w:pos="360"/>
          <w:tab w:val="num" w:pos="720"/>
        </w:tabs>
        <w:ind w:left="720"/>
        <w:rPr>
          <w:sz w:val="22"/>
        </w:rPr>
      </w:pPr>
      <w:r>
        <w:rPr>
          <w:sz w:val="22"/>
        </w:rPr>
        <w:t xml:space="preserve">the influence of these trends on the reaction of Protestants to the growth of Catholic immigration </w:t>
      </w:r>
    </w:p>
    <w:p w:rsidR="00BD4833" w:rsidRDefault="00BD4833" w:rsidP="00BD4833">
      <w:pPr>
        <w:rPr>
          <w:sz w:val="22"/>
        </w:rPr>
      </w:pPr>
    </w:p>
    <w:p w:rsidR="00BD4833" w:rsidRDefault="00BD4833" w:rsidP="00BD4833">
      <w:pPr>
        <w:rPr>
          <w:sz w:val="22"/>
        </w:rPr>
      </w:pPr>
      <w:r>
        <w:rPr>
          <w:sz w:val="22"/>
        </w:rPr>
        <w:t>USI.33 Analyze the goals and effect of the antebellum women’s suffrage movement. (H)</w:t>
      </w:r>
    </w:p>
    <w:p w:rsidR="00BD4833" w:rsidRDefault="00BD4833" w:rsidP="00BD4833">
      <w:pPr>
        <w:rPr>
          <w:sz w:val="22"/>
        </w:rPr>
      </w:pPr>
    </w:p>
    <w:p w:rsidR="00BD4833" w:rsidRDefault="00BD4833" w:rsidP="00BD4833">
      <w:pPr>
        <w:numPr>
          <w:ilvl w:val="0"/>
          <w:numId w:val="12"/>
        </w:numPr>
        <w:ind w:firstLine="0"/>
        <w:rPr>
          <w:sz w:val="22"/>
        </w:rPr>
      </w:pPr>
      <w:r>
        <w:rPr>
          <w:sz w:val="22"/>
        </w:rPr>
        <w:t xml:space="preserve">the 1848 </w:t>
      </w:r>
      <w:smartTag w:uri="urn:schemas-microsoft-com:office:smarttags" w:element="place">
        <w:r>
          <w:rPr>
            <w:sz w:val="22"/>
          </w:rPr>
          <w:t>Seneca Falls</w:t>
        </w:r>
      </w:smartTag>
      <w:r>
        <w:rPr>
          <w:sz w:val="22"/>
        </w:rPr>
        <w:t xml:space="preserve"> convention </w:t>
      </w:r>
    </w:p>
    <w:p w:rsidR="00BD4833" w:rsidRDefault="00BD4833" w:rsidP="00BD4833">
      <w:pPr>
        <w:numPr>
          <w:ilvl w:val="0"/>
          <w:numId w:val="12"/>
        </w:numPr>
        <w:ind w:firstLine="0"/>
        <w:rPr>
          <w:sz w:val="22"/>
        </w:rPr>
      </w:pPr>
      <w:r>
        <w:rPr>
          <w:sz w:val="22"/>
        </w:rPr>
        <w:t xml:space="preserve">Susan B. Anthony </w:t>
      </w:r>
    </w:p>
    <w:p w:rsidR="00BD4833" w:rsidRDefault="00BD4833" w:rsidP="00BD4833">
      <w:pPr>
        <w:numPr>
          <w:ilvl w:val="0"/>
          <w:numId w:val="12"/>
        </w:numPr>
        <w:ind w:firstLine="0"/>
        <w:rPr>
          <w:sz w:val="22"/>
        </w:rPr>
      </w:pPr>
      <w:r>
        <w:rPr>
          <w:sz w:val="22"/>
        </w:rPr>
        <w:t>Margaret Fuller</w:t>
      </w:r>
    </w:p>
    <w:p w:rsidR="00BD4833" w:rsidRDefault="00BD4833" w:rsidP="00BD4833">
      <w:pPr>
        <w:numPr>
          <w:ilvl w:val="0"/>
          <w:numId w:val="12"/>
        </w:numPr>
        <w:ind w:firstLine="0"/>
        <w:rPr>
          <w:sz w:val="22"/>
        </w:rPr>
      </w:pPr>
      <w:proofErr w:type="spellStart"/>
      <w:r>
        <w:rPr>
          <w:sz w:val="22"/>
        </w:rPr>
        <w:t>Lucretia</w:t>
      </w:r>
      <w:proofErr w:type="spellEnd"/>
      <w:r>
        <w:rPr>
          <w:sz w:val="22"/>
        </w:rPr>
        <w:t xml:space="preserve"> Mott </w:t>
      </w:r>
    </w:p>
    <w:p w:rsidR="00BD4833" w:rsidRDefault="00BD4833" w:rsidP="00BD4833">
      <w:pPr>
        <w:numPr>
          <w:ilvl w:val="0"/>
          <w:numId w:val="12"/>
        </w:numPr>
        <w:ind w:firstLine="0"/>
        <w:rPr>
          <w:sz w:val="22"/>
        </w:rPr>
      </w:pPr>
      <w:smartTag w:uri="urn:schemas-microsoft-com:office:smarttags" w:element="City">
        <w:r>
          <w:rPr>
            <w:sz w:val="22"/>
          </w:rPr>
          <w:t>Elizabeth</w:t>
        </w:r>
      </w:smartTag>
      <w:r>
        <w:rPr>
          <w:sz w:val="22"/>
        </w:rPr>
        <w:t xml:space="preserve"> Cady </w:t>
      </w:r>
      <w:smartTag w:uri="urn:schemas-microsoft-com:office:smarttags" w:element="City">
        <w:smartTag w:uri="urn:schemas-microsoft-com:office:smarttags" w:element="place">
          <w:r>
            <w:rPr>
              <w:sz w:val="22"/>
            </w:rPr>
            <w:t>Stanton</w:t>
          </w:r>
        </w:smartTag>
      </w:smartTag>
      <w:r>
        <w:rPr>
          <w:sz w:val="22"/>
        </w:rPr>
        <w:t xml:space="preserve"> </w:t>
      </w:r>
    </w:p>
    <w:p w:rsidR="00BD4833" w:rsidRDefault="00BD4833" w:rsidP="00BD4833">
      <w:pPr>
        <w:rPr>
          <w:sz w:val="22"/>
        </w:rPr>
      </w:pPr>
    </w:p>
    <w:p w:rsidR="00BD4833" w:rsidRDefault="00BD4833" w:rsidP="00BD4833">
      <w:pPr>
        <w:rPr>
          <w:i/>
          <w:sz w:val="22"/>
        </w:rPr>
      </w:pPr>
      <w:r>
        <w:rPr>
          <w:i/>
          <w:sz w:val="22"/>
        </w:rPr>
        <w:t xml:space="preserve">Seminal Primary Documents to Read: </w:t>
      </w:r>
      <w:r>
        <w:rPr>
          <w:sz w:val="22"/>
        </w:rPr>
        <w:t>t</w:t>
      </w:r>
      <w:r>
        <w:rPr>
          <w:snapToGrid w:val="0"/>
          <w:color w:val="000000"/>
          <w:sz w:val="22"/>
        </w:rPr>
        <w:t xml:space="preserve">he </w:t>
      </w:r>
      <w:smartTag w:uri="urn:schemas-microsoft-com:office:smarttags" w:element="place">
        <w:r>
          <w:rPr>
            <w:snapToGrid w:val="0"/>
            <w:color w:val="000000"/>
            <w:sz w:val="22"/>
          </w:rPr>
          <w:t>Seneca Falls</w:t>
        </w:r>
      </w:smartTag>
      <w:r>
        <w:rPr>
          <w:snapToGrid w:val="0"/>
          <w:color w:val="000000"/>
          <w:sz w:val="22"/>
        </w:rPr>
        <w:t xml:space="preserve"> Declaration of Sentiments and Resolutions (1848)</w:t>
      </w:r>
    </w:p>
    <w:p w:rsidR="00BD4833" w:rsidRDefault="00BD4833" w:rsidP="00BD4833">
      <w:pPr>
        <w:rPr>
          <w:b/>
          <w:sz w:val="22"/>
          <w:u w:val="single"/>
        </w:rPr>
      </w:pPr>
    </w:p>
    <w:p w:rsidR="00BD4833" w:rsidRDefault="00BD4833" w:rsidP="00BD4833">
      <w:pPr>
        <w:rPr>
          <w:sz w:val="22"/>
        </w:rPr>
      </w:pPr>
      <w:r>
        <w:rPr>
          <w:sz w:val="22"/>
        </w:rPr>
        <w:t xml:space="preserve">USI.34 Analyze the emergence of the Transcendentalist movement through the writings of Ralph Waldo Emerson </w:t>
      </w:r>
      <w:proofErr w:type="gramStart"/>
      <w:r>
        <w:rPr>
          <w:sz w:val="22"/>
        </w:rPr>
        <w:t>and  Henry</w:t>
      </w:r>
      <w:proofErr w:type="gramEnd"/>
      <w:r>
        <w:rPr>
          <w:sz w:val="22"/>
        </w:rPr>
        <w:t xml:space="preserve"> David Thoreau. (H)</w:t>
      </w:r>
    </w:p>
    <w:p w:rsidR="00BD4833" w:rsidRDefault="00BD4833">
      <w:pPr>
        <w:spacing w:after="200" w:line="276" w:lineRule="auto"/>
      </w:pPr>
      <w:r>
        <w:br w:type="page"/>
      </w:r>
    </w:p>
    <w:p w:rsidR="00BD4833" w:rsidRDefault="00BD4833" w:rsidP="00BD1660">
      <w:r>
        <w:lastRenderedPageBreak/>
        <w:t>CH 9</w:t>
      </w:r>
    </w:p>
    <w:p w:rsidR="00BD4833" w:rsidRDefault="00BD4833" w:rsidP="00BD4833">
      <w:pPr>
        <w:rPr>
          <w:sz w:val="22"/>
        </w:rPr>
      </w:pPr>
      <w:r>
        <w:rPr>
          <w:sz w:val="22"/>
        </w:rPr>
        <w:t xml:space="preserve">USI.26 Describe the causes, course, and consequences of </w:t>
      </w:r>
      <w:smartTag w:uri="urn:schemas-microsoft-com:office:smarttags" w:element="country-region">
        <w:smartTag w:uri="urn:schemas-microsoft-com:office:smarttags" w:element="place">
          <w:r>
            <w:rPr>
              <w:sz w:val="22"/>
            </w:rPr>
            <w:t>America</w:t>
          </w:r>
        </w:smartTag>
      </w:smartTag>
      <w:r>
        <w:rPr>
          <w:sz w:val="22"/>
        </w:rPr>
        <w:t xml:space="preserve">’s westward expansion and its growing diplomatic assertiveness. Use a map of North America to trace </w:t>
      </w:r>
      <w:smartTag w:uri="urn:schemas-microsoft-com:office:smarttags" w:element="country-region">
        <w:r>
          <w:rPr>
            <w:sz w:val="22"/>
          </w:rPr>
          <w:t>America</w:t>
        </w:r>
      </w:smartTag>
      <w:r>
        <w:rPr>
          <w:sz w:val="22"/>
        </w:rPr>
        <w:t xml:space="preserve">’s expansion to the Civil War, including the location of the </w:t>
      </w:r>
      <w:smartTag w:uri="urn:schemas-microsoft-com:office:smarttags" w:element="City">
        <w:r>
          <w:rPr>
            <w:sz w:val="22"/>
          </w:rPr>
          <w:t>Santa Fe</w:t>
        </w:r>
      </w:smartTag>
      <w:r>
        <w:rPr>
          <w:sz w:val="22"/>
        </w:rPr>
        <w:t xml:space="preserve"> and </w:t>
      </w:r>
      <w:smartTag w:uri="urn:schemas-microsoft-com:office:smarttags" w:element="State">
        <w:smartTag w:uri="urn:schemas-microsoft-com:office:smarttags" w:element="place">
          <w:r>
            <w:rPr>
              <w:sz w:val="22"/>
            </w:rPr>
            <w:t>Oregon</w:t>
          </w:r>
        </w:smartTag>
      </w:smartTag>
      <w:r>
        <w:rPr>
          <w:sz w:val="22"/>
        </w:rPr>
        <w:t xml:space="preserve"> trails. (H, E, G)</w:t>
      </w:r>
    </w:p>
    <w:p w:rsidR="00BD4833" w:rsidRDefault="00BD4833" w:rsidP="00BD4833">
      <w:pPr>
        <w:ind w:left="360"/>
        <w:rPr>
          <w:sz w:val="22"/>
        </w:rPr>
      </w:pPr>
    </w:p>
    <w:p w:rsidR="00BD4833" w:rsidRDefault="00BD4833" w:rsidP="00BD4833">
      <w:pPr>
        <w:numPr>
          <w:ilvl w:val="0"/>
          <w:numId w:val="13"/>
        </w:numPr>
        <w:rPr>
          <w:sz w:val="22"/>
        </w:rPr>
      </w:pPr>
      <w:r>
        <w:rPr>
          <w:sz w:val="22"/>
        </w:rPr>
        <w:t xml:space="preserve">the War of 1812 </w:t>
      </w:r>
    </w:p>
    <w:p w:rsidR="00BD4833" w:rsidRDefault="00BD4833" w:rsidP="00BD4833">
      <w:pPr>
        <w:numPr>
          <w:ilvl w:val="0"/>
          <w:numId w:val="13"/>
        </w:numPr>
        <w:ind w:firstLine="0"/>
        <w:rPr>
          <w:sz w:val="22"/>
        </w:rPr>
      </w:pPr>
      <w:r>
        <w:rPr>
          <w:sz w:val="22"/>
        </w:rPr>
        <w:t xml:space="preserve">the purchase of </w:t>
      </w:r>
      <w:smartTag w:uri="urn:schemas-microsoft-com:office:smarttags" w:element="State">
        <w:smartTag w:uri="urn:schemas-microsoft-com:office:smarttags" w:element="place">
          <w:r>
            <w:rPr>
              <w:sz w:val="22"/>
            </w:rPr>
            <w:t>Florida</w:t>
          </w:r>
        </w:smartTag>
      </w:smartTag>
      <w:r>
        <w:rPr>
          <w:sz w:val="22"/>
        </w:rPr>
        <w:t xml:space="preserve"> in 1819 </w:t>
      </w:r>
    </w:p>
    <w:p w:rsidR="00BD4833" w:rsidRDefault="00BD4833" w:rsidP="00BD4833">
      <w:pPr>
        <w:numPr>
          <w:ilvl w:val="0"/>
          <w:numId w:val="13"/>
        </w:numPr>
        <w:ind w:firstLine="0"/>
        <w:rPr>
          <w:sz w:val="22"/>
        </w:rPr>
      </w:pPr>
      <w:r>
        <w:rPr>
          <w:sz w:val="22"/>
        </w:rPr>
        <w:t xml:space="preserve">the 1823 </w:t>
      </w:r>
      <w:smartTag w:uri="urn:schemas-microsoft-com:office:smarttags" w:element="City">
        <w:smartTag w:uri="urn:schemas-microsoft-com:office:smarttags" w:element="place">
          <w:r>
            <w:rPr>
              <w:sz w:val="22"/>
            </w:rPr>
            <w:t>Monroe</w:t>
          </w:r>
        </w:smartTag>
      </w:smartTag>
      <w:r>
        <w:rPr>
          <w:sz w:val="22"/>
        </w:rPr>
        <w:t xml:space="preserve"> Doctrine </w:t>
      </w:r>
    </w:p>
    <w:p w:rsidR="00BD4833" w:rsidRDefault="00BD4833" w:rsidP="00BD4833">
      <w:pPr>
        <w:numPr>
          <w:ilvl w:val="0"/>
          <w:numId w:val="13"/>
        </w:numPr>
        <w:ind w:firstLine="0"/>
        <w:rPr>
          <w:sz w:val="22"/>
        </w:rPr>
      </w:pPr>
      <w:r>
        <w:rPr>
          <w:sz w:val="22"/>
        </w:rPr>
        <w:t xml:space="preserve">the Cherokees’ Trail of Tears </w:t>
      </w:r>
    </w:p>
    <w:p w:rsidR="00BD4833" w:rsidRDefault="00BD4833" w:rsidP="00BD4833">
      <w:pPr>
        <w:numPr>
          <w:ilvl w:val="0"/>
          <w:numId w:val="13"/>
        </w:numPr>
        <w:ind w:firstLine="0"/>
        <w:rPr>
          <w:sz w:val="22"/>
        </w:rPr>
      </w:pPr>
      <w:r>
        <w:rPr>
          <w:sz w:val="22"/>
        </w:rPr>
        <w:t xml:space="preserve">the annexation of </w:t>
      </w:r>
      <w:smartTag w:uri="urn:schemas-microsoft-com:office:smarttags" w:element="State">
        <w:smartTag w:uri="urn:schemas-microsoft-com:office:smarttags" w:element="place">
          <w:r>
            <w:rPr>
              <w:sz w:val="22"/>
            </w:rPr>
            <w:t>Texas</w:t>
          </w:r>
        </w:smartTag>
      </w:smartTag>
      <w:r>
        <w:rPr>
          <w:sz w:val="22"/>
        </w:rPr>
        <w:t xml:space="preserve"> in 1845 </w:t>
      </w:r>
    </w:p>
    <w:p w:rsidR="00BD4833" w:rsidRDefault="00BD4833" w:rsidP="00BD4833">
      <w:pPr>
        <w:numPr>
          <w:ilvl w:val="0"/>
          <w:numId w:val="13"/>
        </w:numPr>
        <w:ind w:firstLine="0"/>
        <w:rPr>
          <w:sz w:val="22"/>
        </w:rPr>
      </w:pPr>
      <w:r>
        <w:rPr>
          <w:sz w:val="22"/>
        </w:rPr>
        <w:t xml:space="preserve">the concept of Manifest Destiny and its relationship to westward expansion </w:t>
      </w:r>
    </w:p>
    <w:p w:rsidR="00BD4833" w:rsidRDefault="00BD4833" w:rsidP="00BD4833">
      <w:pPr>
        <w:numPr>
          <w:ilvl w:val="0"/>
          <w:numId w:val="13"/>
        </w:numPr>
        <w:ind w:firstLine="0"/>
        <w:rPr>
          <w:sz w:val="22"/>
        </w:rPr>
      </w:pPr>
      <w:r>
        <w:rPr>
          <w:sz w:val="22"/>
        </w:rPr>
        <w:t xml:space="preserve">the acquisition of the Oregon Territory in 1846 </w:t>
      </w:r>
    </w:p>
    <w:p w:rsidR="00BD4833" w:rsidRDefault="00BD4833" w:rsidP="00BD4833">
      <w:pPr>
        <w:numPr>
          <w:ilvl w:val="0"/>
          <w:numId w:val="13"/>
        </w:numPr>
        <w:ind w:firstLine="0"/>
        <w:rPr>
          <w:sz w:val="22"/>
        </w:rPr>
      </w:pPr>
      <w:r>
        <w:rPr>
          <w:sz w:val="22"/>
        </w:rPr>
        <w:t xml:space="preserve">the territorial acquisitions resulting from the Mexican War </w:t>
      </w:r>
    </w:p>
    <w:p w:rsidR="00BD4833" w:rsidRDefault="00BD4833" w:rsidP="00BD4833">
      <w:pPr>
        <w:numPr>
          <w:ilvl w:val="0"/>
          <w:numId w:val="13"/>
        </w:numPr>
        <w:ind w:firstLine="0"/>
        <w:rPr>
          <w:sz w:val="22"/>
        </w:rPr>
      </w:pPr>
      <w:r>
        <w:rPr>
          <w:sz w:val="22"/>
        </w:rPr>
        <w:t xml:space="preserve">the search for gold in </w:t>
      </w:r>
      <w:smartTag w:uri="urn:schemas-microsoft-com:office:smarttags" w:element="State">
        <w:smartTag w:uri="urn:schemas-microsoft-com:office:smarttags" w:element="place">
          <w:r>
            <w:rPr>
              <w:sz w:val="22"/>
            </w:rPr>
            <w:t>California</w:t>
          </w:r>
        </w:smartTag>
      </w:smartTag>
      <w:r>
        <w:rPr>
          <w:i/>
          <w:sz w:val="22"/>
        </w:rPr>
        <w:t xml:space="preserve"> </w:t>
      </w:r>
    </w:p>
    <w:p w:rsidR="00BD4833" w:rsidRDefault="00BD4833" w:rsidP="00BD4833">
      <w:pPr>
        <w:numPr>
          <w:ilvl w:val="0"/>
          <w:numId w:val="13"/>
        </w:numPr>
        <w:ind w:firstLine="0"/>
        <w:rPr>
          <w:sz w:val="22"/>
        </w:rPr>
      </w:pPr>
      <w:r>
        <w:rPr>
          <w:sz w:val="22"/>
        </w:rPr>
        <w:t xml:space="preserve">the </w:t>
      </w:r>
      <w:smartTag w:uri="urn:schemas-microsoft-com:office:smarttags" w:element="place">
        <w:r>
          <w:rPr>
            <w:sz w:val="22"/>
          </w:rPr>
          <w:t>Gadsden Purchase</w:t>
        </w:r>
      </w:smartTag>
      <w:r>
        <w:rPr>
          <w:sz w:val="22"/>
        </w:rPr>
        <w:t xml:space="preserve"> of 1854</w:t>
      </w:r>
    </w:p>
    <w:p w:rsidR="00BD4833" w:rsidRDefault="00BD4833">
      <w:pPr>
        <w:spacing w:after="200" w:line="276" w:lineRule="auto"/>
      </w:pPr>
      <w:r>
        <w:br w:type="page"/>
      </w:r>
    </w:p>
    <w:p w:rsidR="00BD4833" w:rsidRDefault="00BD4833" w:rsidP="00BD1660">
      <w:r>
        <w:lastRenderedPageBreak/>
        <w:t>CH 10</w:t>
      </w:r>
    </w:p>
    <w:p w:rsidR="00BD4833" w:rsidRDefault="00BD4833" w:rsidP="00BD4833">
      <w:pPr>
        <w:pStyle w:val="BodyText2"/>
        <w:rPr>
          <w:rFonts w:ascii="Times New Roman" w:hAnsi="Times New Roman"/>
          <w:sz w:val="22"/>
        </w:rPr>
      </w:pPr>
      <w:r>
        <w:rPr>
          <w:rFonts w:ascii="Times New Roman" w:hAnsi="Times New Roman"/>
          <w:sz w:val="22"/>
        </w:rPr>
        <w:t>USI.35 Describe how the different economies and cultures of the North and South contributed to the growing importance of sectional politics in the early 19</w:t>
      </w:r>
      <w:r>
        <w:rPr>
          <w:rFonts w:ascii="Times New Roman" w:hAnsi="Times New Roman"/>
          <w:sz w:val="22"/>
          <w:vertAlign w:val="superscript"/>
        </w:rPr>
        <w:t>th</w:t>
      </w:r>
      <w:r>
        <w:rPr>
          <w:rFonts w:ascii="Times New Roman" w:hAnsi="Times New Roman"/>
          <w:sz w:val="22"/>
        </w:rPr>
        <w:t xml:space="preserve"> century. (H)</w:t>
      </w:r>
    </w:p>
    <w:p w:rsidR="00BD4833" w:rsidRDefault="00BD4833" w:rsidP="00BD4833">
      <w:pPr>
        <w:pStyle w:val="BodyText2"/>
        <w:rPr>
          <w:rFonts w:ascii="Times New Roman" w:hAnsi="Times New Roman"/>
          <w:sz w:val="22"/>
        </w:rPr>
      </w:pPr>
    </w:p>
    <w:p w:rsidR="00BD4833" w:rsidRDefault="00BD4833" w:rsidP="00BD4833">
      <w:pPr>
        <w:pStyle w:val="BodyText2"/>
        <w:rPr>
          <w:rFonts w:ascii="Times New Roman" w:hAnsi="Times New Roman"/>
          <w:sz w:val="22"/>
        </w:rPr>
      </w:pPr>
      <w:r>
        <w:rPr>
          <w:rFonts w:ascii="Times New Roman" w:hAnsi="Times New Roman"/>
          <w:sz w:val="22"/>
        </w:rPr>
        <w:t>USI.36 Summarize the critical developments leading to the Civil War. (H)</w:t>
      </w:r>
    </w:p>
    <w:p w:rsidR="00BD4833" w:rsidRDefault="00BD4833" w:rsidP="00BD4833">
      <w:pPr>
        <w:pStyle w:val="BodyText2"/>
        <w:ind w:left="360"/>
        <w:rPr>
          <w:rFonts w:ascii="Times New Roman" w:hAnsi="Times New Roman"/>
          <w:sz w:val="22"/>
        </w:rPr>
      </w:pPr>
    </w:p>
    <w:p w:rsidR="00BD4833" w:rsidRDefault="00BD4833" w:rsidP="00BD4833">
      <w:pPr>
        <w:pStyle w:val="BodyText2"/>
        <w:numPr>
          <w:ilvl w:val="0"/>
          <w:numId w:val="14"/>
        </w:numPr>
        <w:ind w:firstLine="0"/>
        <w:rPr>
          <w:rFonts w:ascii="Times New Roman" w:hAnsi="Times New Roman"/>
          <w:sz w:val="22"/>
        </w:rPr>
      </w:pPr>
      <w:r>
        <w:rPr>
          <w:rFonts w:ascii="Times New Roman" w:hAnsi="Times New Roman"/>
          <w:sz w:val="22"/>
        </w:rPr>
        <w:t xml:space="preserve">the </w:t>
      </w:r>
      <w:smartTag w:uri="urn:schemas-microsoft-com:office:smarttags" w:element="State">
        <w:smartTag w:uri="urn:schemas-microsoft-com:office:smarttags" w:element="place">
          <w:r>
            <w:rPr>
              <w:rFonts w:ascii="Times New Roman" w:hAnsi="Times New Roman"/>
              <w:sz w:val="22"/>
            </w:rPr>
            <w:t>Missouri</w:t>
          </w:r>
        </w:smartTag>
      </w:smartTag>
      <w:r>
        <w:rPr>
          <w:rFonts w:ascii="Times New Roman" w:hAnsi="Times New Roman"/>
          <w:sz w:val="22"/>
        </w:rPr>
        <w:t xml:space="preserve"> Compromise (1820) </w:t>
      </w:r>
    </w:p>
    <w:p w:rsidR="00BD4833" w:rsidRDefault="00BD4833" w:rsidP="00BD4833">
      <w:pPr>
        <w:pStyle w:val="BodyText2"/>
        <w:numPr>
          <w:ilvl w:val="0"/>
          <w:numId w:val="14"/>
        </w:numPr>
        <w:ind w:firstLine="0"/>
        <w:rPr>
          <w:rFonts w:ascii="Times New Roman" w:hAnsi="Times New Roman"/>
          <w:sz w:val="22"/>
        </w:rPr>
      </w:pPr>
      <w:r>
        <w:rPr>
          <w:rFonts w:ascii="Times New Roman" w:hAnsi="Times New Roman"/>
          <w:sz w:val="22"/>
        </w:rPr>
        <w:t xml:space="preserve">the </w:t>
      </w:r>
      <w:smartTag w:uri="urn:schemas-microsoft-com:office:smarttags" w:element="State">
        <w:smartTag w:uri="urn:schemas-microsoft-com:office:smarttags" w:element="place">
          <w:r>
            <w:rPr>
              <w:rFonts w:ascii="Times New Roman" w:hAnsi="Times New Roman"/>
              <w:sz w:val="22"/>
            </w:rPr>
            <w:t>South Carolina</w:t>
          </w:r>
        </w:smartTag>
      </w:smartTag>
      <w:r>
        <w:rPr>
          <w:rFonts w:ascii="Times New Roman" w:hAnsi="Times New Roman"/>
          <w:sz w:val="22"/>
        </w:rPr>
        <w:t xml:space="preserve"> Nullification Crisis (1832-1833) </w:t>
      </w:r>
    </w:p>
    <w:p w:rsidR="00BD4833" w:rsidRDefault="00BD4833" w:rsidP="00BD4833">
      <w:pPr>
        <w:pStyle w:val="BodyText2"/>
        <w:numPr>
          <w:ilvl w:val="0"/>
          <w:numId w:val="14"/>
        </w:numPr>
        <w:ind w:firstLine="0"/>
        <w:rPr>
          <w:rFonts w:ascii="Times New Roman" w:hAnsi="Times New Roman"/>
          <w:sz w:val="22"/>
        </w:rPr>
      </w:pPr>
      <w:r>
        <w:rPr>
          <w:rFonts w:ascii="Times New Roman" w:hAnsi="Times New Roman"/>
          <w:sz w:val="22"/>
        </w:rPr>
        <w:t xml:space="preserve">the Wilmot Proviso (1846) </w:t>
      </w:r>
    </w:p>
    <w:p w:rsidR="00BD4833" w:rsidRDefault="00BD4833" w:rsidP="00BD4833">
      <w:pPr>
        <w:pStyle w:val="BodyText2"/>
        <w:numPr>
          <w:ilvl w:val="0"/>
          <w:numId w:val="14"/>
        </w:numPr>
        <w:ind w:firstLine="0"/>
        <w:rPr>
          <w:rFonts w:ascii="Times New Roman" w:hAnsi="Times New Roman"/>
          <w:sz w:val="22"/>
        </w:rPr>
      </w:pPr>
      <w:r>
        <w:rPr>
          <w:rFonts w:ascii="Times New Roman" w:hAnsi="Times New Roman"/>
          <w:sz w:val="22"/>
        </w:rPr>
        <w:t xml:space="preserve">the Compromise of 1850 </w:t>
      </w:r>
    </w:p>
    <w:p w:rsidR="00BD4833" w:rsidRDefault="00BD4833" w:rsidP="00BD4833">
      <w:pPr>
        <w:pStyle w:val="BodyText2"/>
        <w:numPr>
          <w:ilvl w:val="0"/>
          <w:numId w:val="14"/>
        </w:numPr>
        <w:ind w:firstLine="0"/>
        <w:rPr>
          <w:rFonts w:ascii="Times New Roman" w:hAnsi="Times New Roman"/>
          <w:sz w:val="22"/>
        </w:rPr>
      </w:pPr>
      <w:r>
        <w:rPr>
          <w:rFonts w:ascii="Times New Roman" w:hAnsi="Times New Roman"/>
          <w:sz w:val="22"/>
        </w:rPr>
        <w:t xml:space="preserve">the publication of Harriet Beecher Stowe’s </w:t>
      </w:r>
      <w:r>
        <w:rPr>
          <w:rFonts w:ascii="Times New Roman" w:hAnsi="Times New Roman"/>
          <w:i/>
          <w:sz w:val="22"/>
        </w:rPr>
        <w:t>Uncle Tom’s Cabin</w:t>
      </w:r>
      <w:r>
        <w:rPr>
          <w:rFonts w:ascii="Times New Roman" w:hAnsi="Times New Roman"/>
          <w:sz w:val="22"/>
        </w:rPr>
        <w:t xml:space="preserve"> (1851-1852)</w:t>
      </w:r>
    </w:p>
    <w:p w:rsidR="00BD4833" w:rsidRDefault="00BD4833" w:rsidP="00BD4833">
      <w:pPr>
        <w:pStyle w:val="BodyText2"/>
        <w:numPr>
          <w:ilvl w:val="0"/>
          <w:numId w:val="14"/>
        </w:numPr>
        <w:ind w:firstLine="0"/>
        <w:rPr>
          <w:rFonts w:ascii="Times New Roman" w:hAnsi="Times New Roman"/>
          <w:sz w:val="22"/>
        </w:rPr>
      </w:pPr>
      <w:r>
        <w:rPr>
          <w:rFonts w:ascii="Times New Roman" w:hAnsi="Times New Roman"/>
          <w:sz w:val="22"/>
        </w:rPr>
        <w:t xml:space="preserve">the Kansas-Nebraska Act (1854) </w:t>
      </w:r>
    </w:p>
    <w:p w:rsidR="00BD4833" w:rsidRDefault="00BD4833" w:rsidP="00BD4833">
      <w:pPr>
        <w:pStyle w:val="BodyText2"/>
        <w:numPr>
          <w:ilvl w:val="0"/>
          <w:numId w:val="14"/>
        </w:numPr>
        <w:ind w:firstLine="0"/>
        <w:rPr>
          <w:rFonts w:ascii="Times New Roman" w:hAnsi="Times New Roman"/>
          <w:sz w:val="22"/>
        </w:rPr>
      </w:pPr>
      <w:r>
        <w:rPr>
          <w:rFonts w:ascii="Times New Roman" w:hAnsi="Times New Roman"/>
          <w:sz w:val="22"/>
        </w:rPr>
        <w:t xml:space="preserve">the </w:t>
      </w:r>
      <w:proofErr w:type="spellStart"/>
      <w:r>
        <w:rPr>
          <w:rFonts w:ascii="Times New Roman" w:hAnsi="Times New Roman"/>
          <w:sz w:val="22"/>
        </w:rPr>
        <w:t>Dred</w:t>
      </w:r>
      <w:proofErr w:type="spellEnd"/>
      <w:r>
        <w:rPr>
          <w:rFonts w:ascii="Times New Roman" w:hAnsi="Times New Roman"/>
          <w:sz w:val="22"/>
        </w:rPr>
        <w:t xml:space="preserve"> Scott Supreme Court case (1857) </w:t>
      </w:r>
    </w:p>
    <w:p w:rsidR="00BD4833" w:rsidRDefault="00BD4833" w:rsidP="00BD4833">
      <w:pPr>
        <w:pStyle w:val="BodyText2"/>
        <w:numPr>
          <w:ilvl w:val="0"/>
          <w:numId w:val="14"/>
        </w:numPr>
        <w:ind w:firstLine="0"/>
        <w:rPr>
          <w:rFonts w:ascii="Times New Roman" w:hAnsi="Times New Roman"/>
          <w:sz w:val="22"/>
        </w:rPr>
      </w:pPr>
      <w:r>
        <w:rPr>
          <w:rFonts w:ascii="Times New Roman" w:hAnsi="Times New Roman"/>
          <w:sz w:val="22"/>
        </w:rPr>
        <w:t xml:space="preserve">the Lincoln-Douglas debates (1858) </w:t>
      </w:r>
    </w:p>
    <w:p w:rsidR="00BD4833" w:rsidRDefault="00BD4833" w:rsidP="00BD4833">
      <w:pPr>
        <w:pStyle w:val="BodyText2"/>
        <w:numPr>
          <w:ilvl w:val="0"/>
          <w:numId w:val="14"/>
        </w:numPr>
        <w:ind w:firstLine="0"/>
        <w:rPr>
          <w:rFonts w:ascii="Times New Roman" w:hAnsi="Times New Roman"/>
          <w:sz w:val="22"/>
        </w:rPr>
      </w:pPr>
      <w:r>
        <w:rPr>
          <w:rFonts w:ascii="Times New Roman" w:hAnsi="Times New Roman"/>
          <w:sz w:val="22"/>
        </w:rPr>
        <w:t xml:space="preserve">John Brown’s raid on Harper’s Ferry (1859) </w:t>
      </w:r>
    </w:p>
    <w:p w:rsidR="00BD4833" w:rsidRDefault="00BD4833" w:rsidP="00BD4833">
      <w:pPr>
        <w:pStyle w:val="BodyText2"/>
        <w:numPr>
          <w:ilvl w:val="0"/>
          <w:numId w:val="14"/>
        </w:numPr>
        <w:ind w:firstLine="0"/>
        <w:rPr>
          <w:rFonts w:ascii="Times New Roman" w:hAnsi="Times New Roman"/>
          <w:sz w:val="22"/>
        </w:rPr>
      </w:pPr>
      <w:r>
        <w:rPr>
          <w:rFonts w:ascii="Times New Roman" w:hAnsi="Times New Roman"/>
          <w:sz w:val="22"/>
        </w:rPr>
        <w:t xml:space="preserve">the election of Abraham Lincoln (1860) </w:t>
      </w:r>
    </w:p>
    <w:p w:rsidR="00BD4833" w:rsidRDefault="00BD4833" w:rsidP="00BD4833">
      <w:pPr>
        <w:rPr>
          <w:sz w:val="22"/>
        </w:rPr>
      </w:pPr>
    </w:p>
    <w:p w:rsidR="00BD4833" w:rsidRDefault="00BD4833" w:rsidP="00BD4833">
      <w:pPr>
        <w:rPr>
          <w:sz w:val="22"/>
        </w:rPr>
      </w:pPr>
      <w:r>
        <w:rPr>
          <w:sz w:val="22"/>
        </w:rPr>
        <w:t xml:space="preserve">USI.37 On a map of North America, identify Union and </w:t>
      </w:r>
      <w:smartTag w:uri="urn:schemas-microsoft-com:office:smarttags" w:element="place">
        <w:smartTag w:uri="urn:schemas-microsoft-com:office:smarttags" w:element="PlaceName">
          <w:r>
            <w:rPr>
              <w:sz w:val="22"/>
            </w:rPr>
            <w:t>Confederate</w:t>
          </w:r>
        </w:smartTag>
        <w:r>
          <w:rPr>
            <w:sz w:val="22"/>
          </w:rPr>
          <w:t xml:space="preserve"> </w:t>
        </w:r>
        <w:smartTag w:uri="urn:schemas-microsoft-com:office:smarttags" w:element="PlaceType">
          <w:r>
            <w:rPr>
              <w:sz w:val="22"/>
            </w:rPr>
            <w:t>States</w:t>
          </w:r>
        </w:smartTag>
      </w:smartTag>
      <w:r>
        <w:rPr>
          <w:sz w:val="22"/>
        </w:rPr>
        <w:t xml:space="preserve"> at the outbreak of the war. (H, G)</w:t>
      </w:r>
    </w:p>
    <w:p w:rsidR="00BD4833" w:rsidRDefault="00BD4833" w:rsidP="00BD4833">
      <w:pPr>
        <w:rPr>
          <w:sz w:val="22"/>
        </w:rPr>
      </w:pPr>
    </w:p>
    <w:p w:rsidR="00BD4833" w:rsidRDefault="00BD4833" w:rsidP="00BD4833">
      <w:r>
        <w:t>USI.38 Analyze Abraham Lincoln’s presidency, the Emancipation Proclamation (1863), his views on slavery, and the political obstacles he encountered. (H, C)</w:t>
      </w:r>
    </w:p>
    <w:p w:rsidR="00BD4833" w:rsidRDefault="00BD4833" w:rsidP="00BD4833">
      <w:pPr>
        <w:rPr>
          <w:sz w:val="22"/>
        </w:rPr>
      </w:pPr>
    </w:p>
    <w:p w:rsidR="00BD4833" w:rsidRDefault="00BD4833" w:rsidP="00BD4833">
      <w:pPr>
        <w:rPr>
          <w:sz w:val="22"/>
        </w:rPr>
      </w:pPr>
      <w:r>
        <w:rPr>
          <w:i/>
          <w:sz w:val="22"/>
        </w:rPr>
        <w:t xml:space="preserve">Seminal Primary Documents to Read: </w:t>
      </w:r>
      <w:smartTag w:uri="urn:schemas-microsoft-com:office:smarttags" w:element="City">
        <w:r>
          <w:rPr>
            <w:sz w:val="22"/>
          </w:rPr>
          <w:t>Lincoln</w:t>
        </w:r>
      </w:smartTag>
      <w:r>
        <w:rPr>
          <w:sz w:val="22"/>
        </w:rPr>
        <w:t xml:space="preserve">’s Gettysburg Address (1863) and </w:t>
      </w:r>
      <w:smartTag w:uri="urn:schemas-microsoft-com:office:smarttags" w:element="City">
        <w:smartTag w:uri="urn:schemas-microsoft-com:office:smarttags" w:element="place">
          <w:r>
            <w:rPr>
              <w:sz w:val="22"/>
            </w:rPr>
            <w:t>Lincoln</w:t>
          </w:r>
        </w:smartTag>
      </w:smartTag>
      <w:r>
        <w:rPr>
          <w:sz w:val="22"/>
        </w:rPr>
        <w:t>’s second inaugural address (1865)</w:t>
      </w:r>
    </w:p>
    <w:p w:rsidR="00BD4833" w:rsidRDefault="00BD4833" w:rsidP="00BD4833">
      <w:pPr>
        <w:rPr>
          <w:sz w:val="22"/>
        </w:rPr>
      </w:pPr>
    </w:p>
    <w:p w:rsidR="00BD4833" w:rsidRDefault="00BD4833" w:rsidP="00BD4833">
      <w:pPr>
        <w:rPr>
          <w:sz w:val="22"/>
        </w:rPr>
      </w:pPr>
      <w:r>
        <w:rPr>
          <w:i/>
          <w:sz w:val="22"/>
        </w:rPr>
        <w:t xml:space="preserve">Seminal Primary Documents to Consider: </w:t>
      </w:r>
      <w:smartTag w:uri="urn:schemas-microsoft-com:office:smarttags" w:element="City">
        <w:smartTag w:uri="urn:schemas-microsoft-com:office:smarttags" w:element="place">
          <w:r>
            <w:rPr>
              <w:sz w:val="22"/>
            </w:rPr>
            <w:t>Lincoln</w:t>
          </w:r>
        </w:smartTag>
      </w:smartTag>
      <w:r>
        <w:rPr>
          <w:sz w:val="22"/>
        </w:rPr>
        <w:t>’s “House Divided” speech (1858)</w:t>
      </w:r>
    </w:p>
    <w:p w:rsidR="00BD4833" w:rsidRDefault="00BD4833">
      <w:pPr>
        <w:spacing w:after="200" w:line="276" w:lineRule="auto"/>
      </w:pPr>
      <w:r>
        <w:br w:type="page"/>
      </w:r>
    </w:p>
    <w:p w:rsidR="00BD4833" w:rsidRDefault="00BD4833" w:rsidP="00BD1660">
      <w:r>
        <w:lastRenderedPageBreak/>
        <w:t>CH 11</w:t>
      </w:r>
    </w:p>
    <w:p w:rsidR="00BD4833" w:rsidRDefault="00BD4833" w:rsidP="00BD4833">
      <w:pPr>
        <w:rPr>
          <w:sz w:val="22"/>
        </w:rPr>
      </w:pPr>
      <w:r>
        <w:rPr>
          <w:sz w:val="22"/>
        </w:rPr>
        <w:t xml:space="preserve">USI.39 </w:t>
      </w:r>
      <w:proofErr w:type="gramStart"/>
      <w:r>
        <w:rPr>
          <w:sz w:val="22"/>
        </w:rPr>
        <w:t>Analyze</w:t>
      </w:r>
      <w:proofErr w:type="gramEnd"/>
      <w:r>
        <w:rPr>
          <w:sz w:val="22"/>
        </w:rPr>
        <w:t xml:space="preserve"> the roles and policies of various Civil War leaders and describe the important Civil War battles and events. (H)</w:t>
      </w:r>
    </w:p>
    <w:p w:rsidR="00BD4833" w:rsidRDefault="00BD4833" w:rsidP="00BD4833">
      <w:pPr>
        <w:rPr>
          <w:sz w:val="22"/>
        </w:rPr>
      </w:pPr>
    </w:p>
    <w:p w:rsidR="00BD4833" w:rsidRDefault="00BD4833" w:rsidP="00BD4833">
      <w:pPr>
        <w:rPr>
          <w:i/>
          <w:sz w:val="22"/>
        </w:rPr>
      </w:pPr>
      <w:r>
        <w:rPr>
          <w:i/>
          <w:sz w:val="22"/>
        </w:rPr>
        <w:t>Leaders</w:t>
      </w:r>
    </w:p>
    <w:p w:rsidR="00BD4833" w:rsidRDefault="00BD4833" w:rsidP="00BD4833">
      <w:pPr>
        <w:numPr>
          <w:ilvl w:val="0"/>
          <w:numId w:val="15"/>
        </w:numPr>
        <w:ind w:firstLine="0"/>
        <w:rPr>
          <w:sz w:val="22"/>
        </w:rPr>
      </w:pPr>
      <w:r>
        <w:rPr>
          <w:sz w:val="22"/>
        </w:rPr>
        <w:t xml:space="preserve">Jefferson Davis </w:t>
      </w:r>
    </w:p>
    <w:p w:rsidR="00BD4833" w:rsidRDefault="00BD4833" w:rsidP="00BD4833">
      <w:pPr>
        <w:numPr>
          <w:ilvl w:val="0"/>
          <w:numId w:val="15"/>
        </w:numPr>
        <w:ind w:firstLine="0"/>
        <w:rPr>
          <w:sz w:val="22"/>
        </w:rPr>
      </w:pPr>
      <w:r>
        <w:rPr>
          <w:sz w:val="22"/>
        </w:rPr>
        <w:t>Ulysses S. Grant</w:t>
      </w:r>
    </w:p>
    <w:p w:rsidR="00BD4833" w:rsidRDefault="00BD4833" w:rsidP="00BD4833">
      <w:pPr>
        <w:numPr>
          <w:ilvl w:val="0"/>
          <w:numId w:val="15"/>
        </w:numPr>
        <w:ind w:firstLine="0"/>
        <w:rPr>
          <w:sz w:val="22"/>
        </w:rPr>
      </w:pPr>
      <w:r>
        <w:rPr>
          <w:sz w:val="22"/>
        </w:rPr>
        <w:t xml:space="preserve">Robert E. Lee </w:t>
      </w:r>
    </w:p>
    <w:p w:rsidR="00BD4833" w:rsidRDefault="00BD4833" w:rsidP="00BD4833">
      <w:pPr>
        <w:rPr>
          <w:sz w:val="22"/>
        </w:rPr>
      </w:pPr>
    </w:p>
    <w:p w:rsidR="00BD4833" w:rsidRDefault="00BD4833" w:rsidP="00BD4833">
      <w:pPr>
        <w:rPr>
          <w:sz w:val="22"/>
        </w:rPr>
      </w:pPr>
      <w:r>
        <w:rPr>
          <w:i/>
          <w:sz w:val="22"/>
        </w:rPr>
        <w:t>Battles</w:t>
      </w:r>
    </w:p>
    <w:p w:rsidR="00BD4833" w:rsidRDefault="00BD4833" w:rsidP="00BD4833">
      <w:pPr>
        <w:numPr>
          <w:ilvl w:val="0"/>
          <w:numId w:val="16"/>
        </w:numPr>
        <w:ind w:firstLine="0"/>
        <w:rPr>
          <w:sz w:val="22"/>
        </w:rPr>
      </w:pPr>
      <w:r>
        <w:rPr>
          <w:sz w:val="22"/>
        </w:rPr>
        <w:t xml:space="preserve">the </w:t>
      </w:r>
      <w:smartTag w:uri="urn:schemas-microsoft-com:office:smarttags" w:element="State">
        <w:r>
          <w:rPr>
            <w:sz w:val="22"/>
          </w:rPr>
          <w:t>Massachusetts</w:t>
        </w:r>
      </w:smartTag>
      <w:r>
        <w:rPr>
          <w:sz w:val="22"/>
        </w:rPr>
        <w:t xml:space="preserve"> 54</w:t>
      </w:r>
      <w:r>
        <w:rPr>
          <w:sz w:val="22"/>
          <w:vertAlign w:val="superscript"/>
        </w:rPr>
        <w:t>th</w:t>
      </w:r>
      <w:r>
        <w:rPr>
          <w:sz w:val="22"/>
        </w:rPr>
        <w:t xml:space="preserve"> Regiment and the </w:t>
      </w:r>
      <w:smartTag w:uri="urn:schemas-microsoft-com:office:smarttags" w:element="City">
        <w:r>
          <w:rPr>
            <w:sz w:val="22"/>
          </w:rPr>
          <w:t>Battle</w:t>
        </w:r>
      </w:smartTag>
      <w:r>
        <w:rPr>
          <w:sz w:val="22"/>
        </w:rPr>
        <w:t xml:space="preserve"> at </w:t>
      </w:r>
      <w:smartTag w:uri="urn:schemas-microsoft-com:office:smarttags" w:element="place">
        <w:smartTag w:uri="urn:schemas-microsoft-com:office:smarttags" w:element="PlaceType">
          <w:r>
            <w:rPr>
              <w:sz w:val="22"/>
            </w:rPr>
            <w:t>Fort</w:t>
          </w:r>
        </w:smartTag>
        <w:r>
          <w:rPr>
            <w:sz w:val="22"/>
          </w:rPr>
          <w:t xml:space="preserve"> </w:t>
        </w:r>
        <w:smartTag w:uri="urn:schemas-microsoft-com:office:smarttags" w:element="PlaceName">
          <w:r>
            <w:rPr>
              <w:sz w:val="22"/>
            </w:rPr>
            <w:t>Wagner</w:t>
          </w:r>
        </w:smartTag>
      </w:smartTag>
    </w:p>
    <w:p w:rsidR="00BD4833" w:rsidRDefault="00BD4833" w:rsidP="00BD4833">
      <w:pPr>
        <w:numPr>
          <w:ilvl w:val="0"/>
          <w:numId w:val="16"/>
        </w:numPr>
        <w:ind w:firstLine="0"/>
        <w:rPr>
          <w:sz w:val="22"/>
        </w:rPr>
      </w:pPr>
      <w:smartTag w:uri="urn:schemas-microsoft-com:office:smarttags" w:element="place">
        <w:r>
          <w:rPr>
            <w:sz w:val="22"/>
          </w:rPr>
          <w:t>Antietam</w:t>
        </w:r>
      </w:smartTag>
    </w:p>
    <w:p w:rsidR="00BD4833" w:rsidRDefault="00BD4833" w:rsidP="00BD4833">
      <w:pPr>
        <w:numPr>
          <w:ilvl w:val="0"/>
          <w:numId w:val="16"/>
        </w:numPr>
        <w:ind w:firstLine="0"/>
        <w:rPr>
          <w:sz w:val="22"/>
        </w:rPr>
      </w:pPr>
      <w:smartTag w:uri="urn:schemas-microsoft-com:office:smarttags" w:element="City">
        <w:smartTag w:uri="urn:schemas-microsoft-com:office:smarttags" w:element="place">
          <w:r>
            <w:rPr>
              <w:sz w:val="22"/>
            </w:rPr>
            <w:t>Vicksburg</w:t>
          </w:r>
        </w:smartTag>
      </w:smartTag>
    </w:p>
    <w:p w:rsidR="00BD4833" w:rsidRDefault="00BD4833" w:rsidP="00BD4833">
      <w:pPr>
        <w:numPr>
          <w:ilvl w:val="0"/>
          <w:numId w:val="16"/>
        </w:numPr>
        <w:ind w:firstLine="0"/>
        <w:rPr>
          <w:sz w:val="22"/>
        </w:rPr>
      </w:pPr>
      <w:smartTag w:uri="urn:schemas-microsoft-com:office:smarttags" w:element="City">
        <w:smartTag w:uri="urn:schemas-microsoft-com:office:smarttags" w:element="place">
          <w:r>
            <w:rPr>
              <w:sz w:val="22"/>
            </w:rPr>
            <w:t>Gettysburg</w:t>
          </w:r>
        </w:smartTag>
      </w:smartTag>
      <w:r>
        <w:rPr>
          <w:sz w:val="22"/>
        </w:rPr>
        <w:t xml:space="preserve"> </w:t>
      </w:r>
    </w:p>
    <w:p w:rsidR="00BD4833" w:rsidRDefault="00BD4833" w:rsidP="00BD4833">
      <w:pPr>
        <w:rPr>
          <w:sz w:val="22"/>
        </w:rPr>
      </w:pPr>
    </w:p>
    <w:p w:rsidR="00BD4833" w:rsidRDefault="00BD4833" w:rsidP="00BD4833">
      <w:pPr>
        <w:rPr>
          <w:sz w:val="22"/>
        </w:rPr>
      </w:pPr>
      <w:proofErr w:type="gramStart"/>
      <w:r>
        <w:rPr>
          <w:sz w:val="22"/>
        </w:rPr>
        <w:t>USI.40 Provide examples of the various effects of the Civil War.</w:t>
      </w:r>
      <w:proofErr w:type="gramEnd"/>
      <w:r>
        <w:rPr>
          <w:sz w:val="22"/>
        </w:rPr>
        <w:t xml:space="preserve"> (H, E)</w:t>
      </w:r>
    </w:p>
    <w:p w:rsidR="00BD4833" w:rsidRDefault="00BD4833" w:rsidP="00BD4833">
      <w:pPr>
        <w:rPr>
          <w:sz w:val="22"/>
        </w:rPr>
      </w:pPr>
    </w:p>
    <w:p w:rsidR="00BD4833" w:rsidRDefault="00BD4833" w:rsidP="00BD4833">
      <w:pPr>
        <w:numPr>
          <w:ilvl w:val="0"/>
          <w:numId w:val="17"/>
        </w:numPr>
        <w:ind w:firstLine="0"/>
        <w:rPr>
          <w:sz w:val="22"/>
        </w:rPr>
      </w:pPr>
      <w:r>
        <w:rPr>
          <w:sz w:val="22"/>
        </w:rPr>
        <w:t xml:space="preserve">physical and economic destruction </w:t>
      </w:r>
    </w:p>
    <w:p w:rsidR="00BD4833" w:rsidRDefault="00BD4833" w:rsidP="00BD4833">
      <w:pPr>
        <w:numPr>
          <w:ilvl w:val="0"/>
          <w:numId w:val="17"/>
        </w:numPr>
        <w:ind w:firstLine="0"/>
        <w:rPr>
          <w:sz w:val="22"/>
        </w:rPr>
      </w:pPr>
      <w:r>
        <w:rPr>
          <w:sz w:val="22"/>
        </w:rPr>
        <w:t xml:space="preserve">the increased role of the federal government </w:t>
      </w:r>
    </w:p>
    <w:p w:rsidR="00BD4833" w:rsidRDefault="00BD4833" w:rsidP="00BD4833">
      <w:pPr>
        <w:numPr>
          <w:ilvl w:val="0"/>
          <w:numId w:val="17"/>
        </w:numPr>
        <w:ind w:firstLine="0"/>
        <w:rPr>
          <w:sz w:val="22"/>
        </w:rPr>
      </w:pPr>
      <w:r>
        <w:rPr>
          <w:sz w:val="22"/>
        </w:rPr>
        <w:t xml:space="preserve">the greatest loss of life on a per capita basis of any </w:t>
      </w:r>
      <w:smartTag w:uri="urn:schemas-microsoft-com:office:smarttags" w:element="country-region">
        <w:smartTag w:uri="urn:schemas-microsoft-com:office:smarttags" w:element="place">
          <w:r>
            <w:rPr>
              <w:sz w:val="22"/>
            </w:rPr>
            <w:t>U.S.</w:t>
          </w:r>
        </w:smartTag>
      </w:smartTag>
      <w:r>
        <w:rPr>
          <w:sz w:val="22"/>
        </w:rPr>
        <w:t xml:space="preserve"> war before or since </w:t>
      </w:r>
    </w:p>
    <w:p w:rsidR="00BD4833" w:rsidRDefault="00BD4833" w:rsidP="00BD4833">
      <w:pPr>
        <w:rPr>
          <w:sz w:val="22"/>
        </w:rPr>
      </w:pPr>
    </w:p>
    <w:p w:rsidR="00BD4833" w:rsidRDefault="00BD4833">
      <w:pPr>
        <w:spacing w:after="200" w:line="276" w:lineRule="auto"/>
      </w:pPr>
      <w:r>
        <w:br w:type="page"/>
      </w:r>
    </w:p>
    <w:p w:rsidR="00BD4833" w:rsidRDefault="00BD4833" w:rsidP="00BD1660">
      <w:r>
        <w:lastRenderedPageBreak/>
        <w:t>Ch 12</w:t>
      </w:r>
    </w:p>
    <w:p w:rsidR="00BD4833" w:rsidRDefault="00BD4833" w:rsidP="00BD4833">
      <w:pPr>
        <w:rPr>
          <w:sz w:val="22"/>
        </w:rPr>
      </w:pPr>
      <w:r>
        <w:rPr>
          <w:sz w:val="22"/>
        </w:rPr>
        <w:t>USI.41 Explain the policies and consequences of Reconstruction. (H, C)</w:t>
      </w:r>
    </w:p>
    <w:p w:rsidR="00BD4833" w:rsidRDefault="00BD4833" w:rsidP="00BD4833">
      <w:pPr>
        <w:ind w:left="360"/>
        <w:rPr>
          <w:sz w:val="22"/>
        </w:rPr>
      </w:pPr>
    </w:p>
    <w:p w:rsidR="00BD4833" w:rsidRDefault="00BD4833" w:rsidP="00BD4833">
      <w:pPr>
        <w:numPr>
          <w:ilvl w:val="0"/>
          <w:numId w:val="18"/>
        </w:numPr>
        <w:ind w:firstLine="0"/>
        <w:rPr>
          <w:sz w:val="22"/>
        </w:rPr>
      </w:pPr>
      <w:r>
        <w:rPr>
          <w:sz w:val="22"/>
        </w:rPr>
        <w:t xml:space="preserve">Presidential and Congressional Reconstruction </w:t>
      </w:r>
    </w:p>
    <w:p w:rsidR="00BD4833" w:rsidRDefault="00BD4833" w:rsidP="00BD4833">
      <w:pPr>
        <w:numPr>
          <w:ilvl w:val="0"/>
          <w:numId w:val="18"/>
        </w:numPr>
        <w:ind w:firstLine="0"/>
        <w:rPr>
          <w:sz w:val="22"/>
        </w:rPr>
      </w:pPr>
      <w:r>
        <w:rPr>
          <w:sz w:val="22"/>
        </w:rPr>
        <w:t xml:space="preserve">the impeachment of President Johnson  </w:t>
      </w:r>
    </w:p>
    <w:p w:rsidR="00BD4833" w:rsidRDefault="00BD4833" w:rsidP="00BD4833">
      <w:pPr>
        <w:numPr>
          <w:ilvl w:val="0"/>
          <w:numId w:val="18"/>
        </w:numPr>
        <w:ind w:firstLine="0"/>
        <w:rPr>
          <w:sz w:val="22"/>
        </w:rPr>
      </w:pPr>
      <w:r>
        <w:rPr>
          <w:sz w:val="22"/>
        </w:rPr>
        <w:t>the 13</w:t>
      </w:r>
      <w:r>
        <w:rPr>
          <w:sz w:val="22"/>
          <w:vertAlign w:val="superscript"/>
        </w:rPr>
        <w:t>th</w:t>
      </w:r>
      <w:r>
        <w:rPr>
          <w:sz w:val="22"/>
        </w:rPr>
        <w:t>, 14</w:t>
      </w:r>
      <w:r>
        <w:rPr>
          <w:sz w:val="22"/>
          <w:vertAlign w:val="superscript"/>
        </w:rPr>
        <w:t>th</w:t>
      </w:r>
      <w:r>
        <w:rPr>
          <w:sz w:val="22"/>
        </w:rPr>
        <w:t>, and 15</w:t>
      </w:r>
      <w:r>
        <w:rPr>
          <w:sz w:val="22"/>
          <w:vertAlign w:val="superscript"/>
        </w:rPr>
        <w:t>th</w:t>
      </w:r>
      <w:r>
        <w:rPr>
          <w:sz w:val="22"/>
        </w:rPr>
        <w:t xml:space="preserve"> Amendments </w:t>
      </w:r>
    </w:p>
    <w:p w:rsidR="00BD4833" w:rsidRDefault="00BD4833" w:rsidP="00BD4833">
      <w:pPr>
        <w:numPr>
          <w:ilvl w:val="0"/>
          <w:numId w:val="18"/>
        </w:numPr>
        <w:ind w:firstLine="0"/>
        <w:rPr>
          <w:sz w:val="22"/>
        </w:rPr>
      </w:pPr>
      <w:r>
        <w:rPr>
          <w:sz w:val="22"/>
        </w:rPr>
        <w:t xml:space="preserve">the opposition of Southern whites to Reconstruction </w:t>
      </w:r>
    </w:p>
    <w:p w:rsidR="00BD4833" w:rsidRDefault="00BD4833" w:rsidP="00BD4833">
      <w:pPr>
        <w:numPr>
          <w:ilvl w:val="0"/>
          <w:numId w:val="18"/>
        </w:numPr>
        <w:ind w:firstLine="0"/>
        <w:rPr>
          <w:sz w:val="22"/>
        </w:rPr>
      </w:pPr>
      <w:r>
        <w:rPr>
          <w:sz w:val="22"/>
        </w:rPr>
        <w:t xml:space="preserve">the accomplishments and failures of Radical Reconstruction </w:t>
      </w:r>
    </w:p>
    <w:p w:rsidR="00BD4833" w:rsidRDefault="00BD4833" w:rsidP="00BD4833">
      <w:pPr>
        <w:numPr>
          <w:ilvl w:val="0"/>
          <w:numId w:val="18"/>
        </w:numPr>
        <w:ind w:firstLine="0"/>
        <w:rPr>
          <w:sz w:val="22"/>
        </w:rPr>
      </w:pPr>
      <w:r>
        <w:rPr>
          <w:sz w:val="22"/>
        </w:rPr>
        <w:t>the presidential election of 1876 and the end of Reconstruction</w:t>
      </w:r>
    </w:p>
    <w:p w:rsidR="00BD4833" w:rsidRDefault="00BD4833" w:rsidP="00BD4833">
      <w:pPr>
        <w:numPr>
          <w:ilvl w:val="0"/>
          <w:numId w:val="18"/>
        </w:numPr>
        <w:ind w:firstLine="0"/>
        <w:rPr>
          <w:sz w:val="22"/>
        </w:rPr>
      </w:pPr>
      <w:r>
        <w:rPr>
          <w:sz w:val="22"/>
        </w:rPr>
        <w:t xml:space="preserve">the rise of Jim Crow laws </w:t>
      </w:r>
    </w:p>
    <w:p w:rsidR="00BD4833" w:rsidRDefault="00BD4833" w:rsidP="00BD4833">
      <w:pPr>
        <w:numPr>
          <w:ilvl w:val="0"/>
          <w:numId w:val="18"/>
        </w:numPr>
        <w:ind w:firstLine="0"/>
        <w:rPr>
          <w:sz w:val="22"/>
        </w:rPr>
      </w:pPr>
      <w:r>
        <w:rPr>
          <w:sz w:val="22"/>
        </w:rPr>
        <w:t xml:space="preserve">the Supreme Court case, </w:t>
      </w:r>
      <w:proofErr w:type="spellStart"/>
      <w:r>
        <w:rPr>
          <w:i/>
          <w:sz w:val="22"/>
        </w:rPr>
        <w:t>Plessy</w:t>
      </w:r>
      <w:proofErr w:type="spellEnd"/>
      <w:r>
        <w:rPr>
          <w:i/>
          <w:sz w:val="22"/>
        </w:rPr>
        <w:t xml:space="preserve"> v. Ferguson </w:t>
      </w:r>
      <w:r>
        <w:rPr>
          <w:sz w:val="22"/>
        </w:rPr>
        <w:t xml:space="preserve">(1896) </w:t>
      </w:r>
    </w:p>
    <w:p w:rsidR="00BD4833" w:rsidRDefault="00BD4833">
      <w:pPr>
        <w:spacing w:after="200" w:line="276" w:lineRule="auto"/>
      </w:pPr>
      <w:r>
        <w:br w:type="page"/>
      </w:r>
    </w:p>
    <w:p w:rsidR="00BD4833" w:rsidRDefault="00BD4833" w:rsidP="00BD1660">
      <w:r>
        <w:lastRenderedPageBreak/>
        <w:t>CH 13</w:t>
      </w:r>
    </w:p>
    <w:p w:rsidR="00BD4833" w:rsidRDefault="00BD4833" w:rsidP="00BD4833">
      <w:r>
        <w:t>USII.4 Analyze the causes of the continuing westward expansion of the American people after the Civil War and the impact of this migration on the Indians. (H)</w:t>
      </w:r>
    </w:p>
    <w:p w:rsidR="00BD4833" w:rsidRDefault="00BD4833" w:rsidP="00BD4833">
      <w:pPr>
        <w:spacing w:after="200" w:line="276" w:lineRule="auto"/>
      </w:pPr>
    </w:p>
    <w:p w:rsidR="00BD4833" w:rsidRDefault="00BD4833">
      <w:pPr>
        <w:spacing w:after="200" w:line="276" w:lineRule="auto"/>
      </w:pPr>
      <w:r>
        <w:br w:type="page"/>
      </w:r>
    </w:p>
    <w:p w:rsidR="00BD4833" w:rsidRDefault="00BD4833" w:rsidP="00BD4833">
      <w:pPr>
        <w:spacing w:after="200" w:line="276" w:lineRule="auto"/>
      </w:pPr>
      <w:r>
        <w:lastRenderedPageBreak/>
        <w:t>CH 14/15</w:t>
      </w:r>
    </w:p>
    <w:p w:rsidR="00BD4833" w:rsidRDefault="00BD4833" w:rsidP="00BD4833">
      <w:r>
        <w:t>USII.1 Explain the various causes of the Industrial Revolution. (H, E)</w:t>
      </w:r>
    </w:p>
    <w:p w:rsidR="00BD4833" w:rsidRDefault="00BD4833" w:rsidP="00BD4833"/>
    <w:p w:rsidR="00BD4833" w:rsidRDefault="00BD4833" w:rsidP="00BD4833">
      <w:r>
        <w:t>A.</w:t>
      </w:r>
      <w:r>
        <w:tab/>
        <w:t xml:space="preserve">the economic impetus provided by the Civil War </w:t>
      </w:r>
    </w:p>
    <w:p w:rsidR="00BD4833" w:rsidRDefault="00BD4833" w:rsidP="00BD4833">
      <w:r>
        <w:t>B.</w:t>
      </w:r>
      <w:r>
        <w:tab/>
        <w:t xml:space="preserve">important technological and scientific advances </w:t>
      </w:r>
    </w:p>
    <w:p w:rsidR="00BD4833" w:rsidRDefault="00BD4833" w:rsidP="00BD4833">
      <w:r>
        <w:t>C.</w:t>
      </w:r>
      <w:r>
        <w:tab/>
        <w:t>the role of business leaders, entrepreneurs, and inventors such as Alexander Graham Bell, Andrew Carnegie, Thomas Edison, J.P. Morgan, John D. Rockefeller, and Cornelius Vanderbilt</w:t>
      </w:r>
    </w:p>
    <w:p w:rsidR="00BD4833" w:rsidRDefault="00BD4833" w:rsidP="00BD4833"/>
    <w:p w:rsidR="00BD4833" w:rsidRDefault="00BD4833" w:rsidP="00BD4833">
      <w:r>
        <w:t>USII.2 Explain the important consequences of the Industrial Revolution. (H, E)</w:t>
      </w:r>
    </w:p>
    <w:p w:rsidR="00BD4833" w:rsidRDefault="00BD4833" w:rsidP="00BD4833"/>
    <w:p w:rsidR="00BD4833" w:rsidRDefault="00BD4833" w:rsidP="00BD4833">
      <w:r>
        <w:t>A.</w:t>
      </w:r>
      <w:r>
        <w:tab/>
        <w:t xml:space="preserve">the growth of big business </w:t>
      </w:r>
    </w:p>
    <w:p w:rsidR="00BD4833" w:rsidRDefault="00BD4833" w:rsidP="00BD4833">
      <w:r>
        <w:t>B.</w:t>
      </w:r>
      <w:r>
        <w:tab/>
        <w:t xml:space="preserve">environmental impact </w:t>
      </w:r>
    </w:p>
    <w:p w:rsidR="00BD4833" w:rsidRDefault="00BD4833" w:rsidP="00BD4833">
      <w:r>
        <w:t>C.</w:t>
      </w:r>
      <w:r>
        <w:tab/>
        <w:t xml:space="preserve">the expansion of cities </w:t>
      </w:r>
    </w:p>
    <w:p w:rsidR="00BD4833" w:rsidRDefault="00BD4833" w:rsidP="00BD4833"/>
    <w:p w:rsidR="00BD4833" w:rsidRDefault="00BD4833" w:rsidP="00BD4833">
      <w:r>
        <w:t>USII.3 Describe the causes of the immigration of Southern and Eastern Europeans, Chinese, Koreans, and Japanese to America in the late 19th and early 20th centuries, and describe the major roles of these immigrants in the industrialization of America. (H)</w:t>
      </w:r>
    </w:p>
    <w:p w:rsidR="00BD4833" w:rsidRDefault="00BD4833" w:rsidP="00BD4833"/>
    <w:p w:rsidR="00BD4833" w:rsidRDefault="00BD4833" w:rsidP="00BD4833">
      <w:r>
        <w:t>Seminal Primary Documents to Read: Emma Lazarus, “The New Colossus” (1883)</w:t>
      </w:r>
    </w:p>
    <w:p w:rsidR="00BD4833" w:rsidRDefault="00BD4833" w:rsidP="00BD4833"/>
    <w:p w:rsidR="00BD4833" w:rsidRDefault="00BD4833" w:rsidP="00BD4833">
      <w:r>
        <w:t xml:space="preserve">Seminal Primary Documents to Consider: </w:t>
      </w:r>
      <w:proofErr w:type="spellStart"/>
      <w:r>
        <w:t>Younghill</w:t>
      </w:r>
      <w:proofErr w:type="spellEnd"/>
      <w:r>
        <w:t xml:space="preserve"> Kang, East Goes West (1937)</w:t>
      </w:r>
    </w:p>
    <w:p w:rsidR="00BD4833" w:rsidRDefault="00BD4833" w:rsidP="00BD4833"/>
    <w:p w:rsidR="00BD4833" w:rsidRDefault="00BD4833" w:rsidP="00BD4833"/>
    <w:p w:rsidR="00BD4833" w:rsidRDefault="00BD4833" w:rsidP="00BD4833">
      <w:r>
        <w:t>USII.5 Explain the formation and goals of unions as well as the rise of radical political parties during the Industrial era. (H, E)</w:t>
      </w:r>
    </w:p>
    <w:p w:rsidR="00BD4833" w:rsidRDefault="00BD4833" w:rsidP="00BD4833"/>
    <w:p w:rsidR="00BD4833" w:rsidRDefault="00BD4833" w:rsidP="00BD4833">
      <w:r>
        <w:t>A.</w:t>
      </w:r>
      <w:r>
        <w:tab/>
        <w:t xml:space="preserve">the Knights of Labor </w:t>
      </w:r>
    </w:p>
    <w:p w:rsidR="00BD4833" w:rsidRDefault="00BD4833" w:rsidP="00BD4833">
      <w:r>
        <w:t>B.</w:t>
      </w:r>
      <w:r>
        <w:tab/>
        <w:t xml:space="preserve">the American Federation of Labor headed by Samuel Gompers </w:t>
      </w:r>
    </w:p>
    <w:p w:rsidR="00BD4833" w:rsidRDefault="00BD4833" w:rsidP="00BD4833">
      <w:r>
        <w:t>C.</w:t>
      </w:r>
      <w:r>
        <w:tab/>
        <w:t>the Populist Party</w:t>
      </w:r>
    </w:p>
    <w:p w:rsidR="00BD4833" w:rsidRDefault="00BD4833" w:rsidP="00BD4833">
      <w:r>
        <w:t>D.</w:t>
      </w:r>
      <w:r>
        <w:tab/>
        <w:t>the Socialist Party headed by Eugene Debs</w:t>
      </w:r>
    </w:p>
    <w:p w:rsidR="00BD4833" w:rsidRDefault="00BD4833" w:rsidP="00BD4833"/>
    <w:p w:rsidR="00BD4833" w:rsidRDefault="00BD4833">
      <w:pPr>
        <w:spacing w:after="200" w:line="276" w:lineRule="auto"/>
      </w:pPr>
      <w:r>
        <w:br w:type="page"/>
      </w:r>
    </w:p>
    <w:p w:rsidR="00BD4833" w:rsidRDefault="00BD4833" w:rsidP="00BD4833">
      <w:r>
        <w:lastRenderedPageBreak/>
        <w:t>Ch 16/17</w:t>
      </w:r>
    </w:p>
    <w:p w:rsidR="00BD4833" w:rsidRDefault="00BD4833" w:rsidP="00BD4833">
      <w:pPr>
        <w:rPr>
          <w:sz w:val="22"/>
        </w:rPr>
      </w:pPr>
      <w:r>
        <w:rPr>
          <w:sz w:val="22"/>
        </w:rPr>
        <w:t xml:space="preserve">USII.6 Analyze the causes and course of </w:t>
      </w:r>
      <w:smartTag w:uri="urn:schemas-microsoft-com:office:smarttags" w:element="country-region">
        <w:r>
          <w:rPr>
            <w:sz w:val="22"/>
          </w:rPr>
          <w:t>America</w:t>
        </w:r>
      </w:smartTag>
      <w:r>
        <w:rPr>
          <w:sz w:val="22"/>
        </w:rPr>
        <w:t xml:space="preserve">’s growing role in world affairs from the Civil War to </w:t>
      </w:r>
      <w:smartTag w:uri="urn:schemas-microsoft-com:office:smarttags" w:element="place">
        <w:smartTag w:uri="urn:schemas:contacts" w:element="GivenName">
          <w:r>
            <w:rPr>
              <w:sz w:val="22"/>
            </w:rPr>
            <w:t>World</w:t>
          </w:r>
        </w:smartTag>
        <w:r>
          <w:rPr>
            <w:sz w:val="22"/>
          </w:rPr>
          <w:t xml:space="preserve"> </w:t>
        </w:r>
        <w:smartTag w:uri="urn:schemas:contacts" w:element="middlename">
          <w:r>
            <w:rPr>
              <w:sz w:val="22"/>
            </w:rPr>
            <w:t>War</w:t>
          </w:r>
        </w:smartTag>
        <w:r>
          <w:rPr>
            <w:sz w:val="22"/>
          </w:rPr>
          <w:t xml:space="preserve"> </w:t>
        </w:r>
        <w:smartTag w:uri="urn:schemas:contacts" w:element="Sn">
          <w:r>
            <w:rPr>
              <w:sz w:val="22"/>
            </w:rPr>
            <w:t>I.</w:t>
          </w:r>
        </w:smartTag>
      </w:smartTag>
      <w:r>
        <w:rPr>
          <w:sz w:val="22"/>
        </w:rPr>
        <w:t xml:space="preserve"> (H, E)</w:t>
      </w:r>
    </w:p>
    <w:p w:rsidR="00BD4833" w:rsidRDefault="00BD4833" w:rsidP="00BD4833">
      <w:pPr>
        <w:rPr>
          <w:sz w:val="22"/>
        </w:rPr>
      </w:pPr>
    </w:p>
    <w:p w:rsidR="00BD4833" w:rsidRDefault="00BD4833" w:rsidP="00BD4833">
      <w:pPr>
        <w:numPr>
          <w:ilvl w:val="0"/>
          <w:numId w:val="19"/>
        </w:numPr>
        <w:ind w:firstLine="0"/>
        <w:rPr>
          <w:sz w:val="22"/>
        </w:rPr>
      </w:pPr>
      <w:r>
        <w:rPr>
          <w:sz w:val="22"/>
        </w:rPr>
        <w:t>the influence of the ideas associated with Social Darwinism</w:t>
      </w:r>
    </w:p>
    <w:p w:rsidR="00BD4833" w:rsidRDefault="00BD4833" w:rsidP="00BD4833">
      <w:pPr>
        <w:numPr>
          <w:ilvl w:val="0"/>
          <w:numId w:val="19"/>
        </w:numPr>
        <w:ind w:firstLine="0"/>
        <w:rPr>
          <w:sz w:val="22"/>
        </w:rPr>
      </w:pPr>
      <w:r>
        <w:rPr>
          <w:sz w:val="22"/>
        </w:rPr>
        <w:t xml:space="preserve">the purchase of </w:t>
      </w:r>
      <w:smartTag w:uri="urn:schemas-microsoft-com:office:smarttags" w:element="State">
        <w:r>
          <w:rPr>
            <w:sz w:val="22"/>
          </w:rPr>
          <w:t>Alaska</w:t>
        </w:r>
      </w:smartTag>
      <w:r>
        <w:rPr>
          <w:sz w:val="22"/>
        </w:rPr>
        <w:t xml:space="preserve"> from </w:t>
      </w:r>
      <w:smartTag w:uri="urn:schemas-microsoft-com:office:smarttags" w:element="country-region">
        <w:smartTag w:uri="urn:schemas-microsoft-com:office:smarttags" w:element="place">
          <w:r>
            <w:rPr>
              <w:sz w:val="22"/>
            </w:rPr>
            <w:t>Russia</w:t>
          </w:r>
        </w:smartTag>
      </w:smartTag>
    </w:p>
    <w:p w:rsidR="00BD4833" w:rsidRDefault="00BD4833" w:rsidP="00BD4833">
      <w:pPr>
        <w:numPr>
          <w:ilvl w:val="0"/>
          <w:numId w:val="19"/>
        </w:numPr>
        <w:ind w:firstLine="0"/>
        <w:rPr>
          <w:sz w:val="22"/>
        </w:rPr>
      </w:pPr>
      <w:smartTag w:uri="urn:schemas-microsoft-com:office:smarttags" w:element="country-region">
        <w:r>
          <w:rPr>
            <w:sz w:val="22"/>
          </w:rPr>
          <w:t>America</w:t>
        </w:r>
      </w:smartTag>
      <w:r>
        <w:rPr>
          <w:sz w:val="22"/>
        </w:rPr>
        <w:t xml:space="preserve">’s growing influence in </w:t>
      </w:r>
      <w:smartTag w:uri="urn:schemas-microsoft-com:office:smarttags" w:element="State">
        <w:smartTag w:uri="urn:schemas-microsoft-com:office:smarttags" w:element="place">
          <w:r>
            <w:rPr>
              <w:sz w:val="22"/>
            </w:rPr>
            <w:t>Hawaii</w:t>
          </w:r>
        </w:smartTag>
      </w:smartTag>
      <w:r>
        <w:rPr>
          <w:sz w:val="22"/>
        </w:rPr>
        <w:t xml:space="preserve"> leading to annexation</w:t>
      </w:r>
    </w:p>
    <w:p w:rsidR="00BD4833" w:rsidRDefault="00BD4833" w:rsidP="00BD4833">
      <w:pPr>
        <w:numPr>
          <w:ilvl w:val="0"/>
          <w:numId w:val="19"/>
        </w:numPr>
        <w:ind w:firstLine="0"/>
        <w:rPr>
          <w:sz w:val="22"/>
        </w:rPr>
      </w:pPr>
      <w:r>
        <w:rPr>
          <w:sz w:val="22"/>
        </w:rPr>
        <w:t>the Spanish-American War</w:t>
      </w:r>
    </w:p>
    <w:p w:rsidR="00BD4833" w:rsidRDefault="00BD4833" w:rsidP="00BD4833">
      <w:pPr>
        <w:numPr>
          <w:ilvl w:val="0"/>
          <w:numId w:val="19"/>
        </w:numPr>
        <w:ind w:firstLine="0"/>
        <w:rPr>
          <w:sz w:val="22"/>
        </w:rPr>
      </w:pPr>
      <w:smartTag w:uri="urn:schemas-microsoft-com:office:smarttags" w:element="country-region">
        <w:r>
          <w:rPr>
            <w:sz w:val="22"/>
          </w:rPr>
          <w:t>U.S.</w:t>
        </w:r>
      </w:smartTag>
      <w:r>
        <w:rPr>
          <w:sz w:val="22"/>
        </w:rPr>
        <w:t xml:space="preserve"> expansion into </w:t>
      </w:r>
      <w:smartTag w:uri="urn:schemas-microsoft-com:office:smarttags" w:element="place">
        <w:r>
          <w:rPr>
            <w:sz w:val="22"/>
          </w:rPr>
          <w:t>Asia</w:t>
        </w:r>
      </w:smartTag>
      <w:r>
        <w:rPr>
          <w:sz w:val="22"/>
        </w:rPr>
        <w:t xml:space="preserve"> under the Open Door policy</w:t>
      </w:r>
    </w:p>
    <w:p w:rsidR="00BD4833" w:rsidRDefault="00BD4833" w:rsidP="00BD4833">
      <w:pPr>
        <w:numPr>
          <w:ilvl w:val="0"/>
          <w:numId w:val="19"/>
        </w:numPr>
        <w:ind w:firstLine="0"/>
        <w:rPr>
          <w:sz w:val="22"/>
        </w:rPr>
      </w:pPr>
      <w:r>
        <w:rPr>
          <w:sz w:val="22"/>
        </w:rPr>
        <w:t>President Roosevelt’s Corollary to the Monroe Doctrine</w:t>
      </w:r>
    </w:p>
    <w:p w:rsidR="00BD4833" w:rsidRDefault="00BD4833" w:rsidP="00BD4833">
      <w:pPr>
        <w:numPr>
          <w:ilvl w:val="0"/>
          <w:numId w:val="19"/>
        </w:numPr>
        <w:ind w:firstLine="0"/>
        <w:rPr>
          <w:sz w:val="22"/>
        </w:rPr>
      </w:pPr>
      <w:smartTag w:uri="urn:schemas-microsoft-com:office:smarttags" w:element="country-region">
        <w:r>
          <w:rPr>
            <w:sz w:val="22"/>
          </w:rPr>
          <w:t>America</w:t>
        </w:r>
      </w:smartTag>
      <w:r>
        <w:rPr>
          <w:sz w:val="22"/>
        </w:rPr>
        <w:t xml:space="preserve">’s role in the building of the </w:t>
      </w:r>
      <w:smartTag w:uri="urn:schemas-microsoft-com:office:smarttags" w:element="place">
        <w:r>
          <w:rPr>
            <w:sz w:val="22"/>
          </w:rPr>
          <w:t>Panama Canal</w:t>
        </w:r>
      </w:smartTag>
    </w:p>
    <w:p w:rsidR="00BD4833" w:rsidRDefault="00BD4833" w:rsidP="00BD4833">
      <w:pPr>
        <w:numPr>
          <w:ilvl w:val="0"/>
          <w:numId w:val="19"/>
        </w:numPr>
        <w:ind w:firstLine="0"/>
        <w:rPr>
          <w:sz w:val="22"/>
        </w:rPr>
      </w:pPr>
      <w:r>
        <w:rPr>
          <w:sz w:val="22"/>
        </w:rPr>
        <w:t>President Taft’s Dollar Diplomacy</w:t>
      </w:r>
    </w:p>
    <w:p w:rsidR="00BD4833" w:rsidRDefault="00BD4833" w:rsidP="00BD4833">
      <w:pPr>
        <w:numPr>
          <w:ilvl w:val="0"/>
          <w:numId w:val="19"/>
        </w:numPr>
        <w:ind w:firstLine="0"/>
        <w:rPr>
          <w:sz w:val="22"/>
        </w:rPr>
      </w:pPr>
      <w:r>
        <w:rPr>
          <w:sz w:val="22"/>
        </w:rPr>
        <w:t xml:space="preserve">President Wilson’s intervention in </w:t>
      </w:r>
      <w:smartTag w:uri="urn:schemas-microsoft-com:office:smarttags" w:element="country-region">
        <w:smartTag w:uri="urn:schemas-microsoft-com:office:smarttags" w:element="place">
          <w:r>
            <w:rPr>
              <w:sz w:val="22"/>
            </w:rPr>
            <w:t>Mexico</w:t>
          </w:r>
        </w:smartTag>
      </w:smartTag>
    </w:p>
    <w:p w:rsidR="00BD4833" w:rsidRDefault="00BD4833" w:rsidP="00BD4833">
      <w:pPr>
        <w:numPr>
          <w:ilvl w:val="0"/>
          <w:numId w:val="19"/>
        </w:numPr>
        <w:ind w:firstLine="0"/>
        <w:rPr>
          <w:sz w:val="22"/>
        </w:rPr>
      </w:pPr>
      <w:r>
        <w:rPr>
          <w:sz w:val="22"/>
        </w:rPr>
        <w:t xml:space="preserve">American entry into World War I </w:t>
      </w:r>
    </w:p>
    <w:p w:rsidR="00BD4833" w:rsidRDefault="00BD4833">
      <w:pPr>
        <w:spacing w:after="200" w:line="276" w:lineRule="auto"/>
      </w:pPr>
      <w:r>
        <w:br w:type="page"/>
      </w:r>
    </w:p>
    <w:p w:rsidR="00BD4833" w:rsidRDefault="00BD4833" w:rsidP="00BD4833">
      <w:r>
        <w:lastRenderedPageBreak/>
        <w:t>CH 18</w:t>
      </w:r>
    </w:p>
    <w:p w:rsidR="000A0640" w:rsidRDefault="000A0640" w:rsidP="000A0640">
      <w:r>
        <w:t xml:space="preserve">USII.8 </w:t>
      </w:r>
      <w:proofErr w:type="gramStart"/>
      <w:r>
        <w:t>Analyze</w:t>
      </w:r>
      <w:proofErr w:type="gramEnd"/>
      <w:r>
        <w:t xml:space="preserve"> the origins of Progressivism and important Progressive leaders, and summarize the major accomplishments of Progressivism. (H, E)</w:t>
      </w:r>
    </w:p>
    <w:p w:rsidR="000A0640" w:rsidRDefault="000A0640" w:rsidP="000A0640"/>
    <w:p w:rsidR="000A0640" w:rsidRDefault="000A0640" w:rsidP="000A0640">
      <w:r>
        <w:t>People</w:t>
      </w:r>
    </w:p>
    <w:p w:rsidR="000A0640" w:rsidRDefault="000A0640" w:rsidP="000A0640">
      <w:r>
        <w:t>A.</w:t>
      </w:r>
      <w:r>
        <w:tab/>
        <w:t xml:space="preserve">Jane Addams </w:t>
      </w:r>
    </w:p>
    <w:p w:rsidR="000A0640" w:rsidRDefault="000A0640" w:rsidP="000A0640">
      <w:r>
        <w:t>B.</w:t>
      </w:r>
      <w:r>
        <w:tab/>
        <w:t>William Jennings Bryan</w:t>
      </w:r>
    </w:p>
    <w:p w:rsidR="000A0640" w:rsidRDefault="000A0640" w:rsidP="000A0640">
      <w:r>
        <w:t>C.</w:t>
      </w:r>
      <w:r>
        <w:tab/>
        <w:t>John Dewey</w:t>
      </w:r>
    </w:p>
    <w:p w:rsidR="000A0640" w:rsidRDefault="000A0640" w:rsidP="000A0640">
      <w:r>
        <w:t>D.</w:t>
      </w:r>
      <w:r>
        <w:tab/>
        <w:t xml:space="preserve">Robert La </w:t>
      </w:r>
      <w:proofErr w:type="spellStart"/>
      <w:r>
        <w:t>Follette</w:t>
      </w:r>
      <w:proofErr w:type="spellEnd"/>
    </w:p>
    <w:p w:rsidR="000A0640" w:rsidRDefault="000A0640" w:rsidP="000A0640">
      <w:r>
        <w:t>E.</w:t>
      </w:r>
      <w:r>
        <w:tab/>
        <w:t>President Theodore Roosevelt</w:t>
      </w:r>
    </w:p>
    <w:p w:rsidR="000A0640" w:rsidRDefault="000A0640" w:rsidP="000A0640">
      <w:r>
        <w:t>F.</w:t>
      </w:r>
      <w:r>
        <w:tab/>
        <w:t>Upton Sinclair</w:t>
      </w:r>
    </w:p>
    <w:p w:rsidR="000A0640" w:rsidRDefault="000A0640" w:rsidP="000A0640">
      <w:r>
        <w:t>G.</w:t>
      </w:r>
      <w:r>
        <w:tab/>
        <w:t>President William H. Taft</w:t>
      </w:r>
    </w:p>
    <w:p w:rsidR="000A0640" w:rsidRDefault="000A0640" w:rsidP="000A0640">
      <w:r>
        <w:t>H.</w:t>
      </w:r>
      <w:r>
        <w:tab/>
        <w:t>Ida Tarbell</w:t>
      </w:r>
    </w:p>
    <w:p w:rsidR="000A0640" w:rsidRDefault="000A0640" w:rsidP="000A0640">
      <w:r>
        <w:t>I.</w:t>
      </w:r>
      <w:r>
        <w:tab/>
        <w:t xml:space="preserve">President Woodrow Wilson </w:t>
      </w:r>
    </w:p>
    <w:p w:rsidR="000A0640" w:rsidRDefault="000A0640" w:rsidP="000A0640"/>
    <w:p w:rsidR="000A0640" w:rsidRDefault="000A0640" w:rsidP="000A0640">
      <w:r>
        <w:t>Policies</w:t>
      </w:r>
    </w:p>
    <w:p w:rsidR="000A0640" w:rsidRDefault="000A0640" w:rsidP="000A0640">
      <w:r>
        <w:t>A.</w:t>
      </w:r>
      <w:r>
        <w:tab/>
        <w:t>bans against child labor</w:t>
      </w:r>
    </w:p>
    <w:p w:rsidR="000A0640" w:rsidRDefault="000A0640" w:rsidP="000A0640">
      <w:r>
        <w:t>B.</w:t>
      </w:r>
      <w:r>
        <w:tab/>
        <w:t>the initiative referendum and its recall</w:t>
      </w:r>
    </w:p>
    <w:p w:rsidR="000A0640" w:rsidRDefault="000A0640" w:rsidP="000A0640">
      <w:r>
        <w:t>C.</w:t>
      </w:r>
      <w:r>
        <w:tab/>
        <w:t>the Sherman Anti-Trust Act (1890)</w:t>
      </w:r>
    </w:p>
    <w:p w:rsidR="000A0640" w:rsidRDefault="000A0640" w:rsidP="000A0640">
      <w:r>
        <w:t>D.</w:t>
      </w:r>
      <w:r>
        <w:tab/>
        <w:t>the Pure Food and Drug Act (1906)</w:t>
      </w:r>
    </w:p>
    <w:p w:rsidR="000A0640" w:rsidRDefault="000A0640" w:rsidP="000A0640">
      <w:r>
        <w:t>E.</w:t>
      </w:r>
      <w:r>
        <w:tab/>
        <w:t>the Meat Packing Act (1906)</w:t>
      </w:r>
    </w:p>
    <w:p w:rsidR="000A0640" w:rsidRDefault="000A0640" w:rsidP="000A0640">
      <w:r>
        <w:t>F.</w:t>
      </w:r>
      <w:r>
        <w:tab/>
        <w:t>the Federal Reserve Act (1913)</w:t>
      </w:r>
    </w:p>
    <w:p w:rsidR="000A0640" w:rsidRDefault="000A0640" w:rsidP="000A0640">
      <w:r>
        <w:t>G.</w:t>
      </w:r>
      <w:r>
        <w:tab/>
        <w:t>the Clayton Anti-Trust Act (1914)</w:t>
      </w:r>
    </w:p>
    <w:p w:rsidR="000A0640" w:rsidRDefault="000A0640" w:rsidP="000A0640">
      <w:r>
        <w:t>H.</w:t>
      </w:r>
      <w:r>
        <w:tab/>
        <w:t xml:space="preserve">the ratification of the Nineteenth Amendment in 1920 </w:t>
      </w:r>
    </w:p>
    <w:p w:rsidR="000A0640" w:rsidRDefault="000A0640" w:rsidP="000A0640"/>
    <w:p w:rsidR="000A0640" w:rsidRDefault="000A0640" w:rsidP="000A0640">
      <w:r>
        <w:t>Seminal Primary Documents to Read: President Theodore Roosevelt, “The New Nationalism,” speech (1910).</w:t>
      </w:r>
    </w:p>
    <w:p w:rsidR="000A0640" w:rsidRDefault="000A0640" w:rsidP="000A0640"/>
    <w:p w:rsidR="000A0640" w:rsidRDefault="000A0640" w:rsidP="000A0640">
      <w:r>
        <w:t>USII.9 Analyze the post-Civil War struggles of African Americans and women to gain basic civil rights. (H)</w:t>
      </w:r>
    </w:p>
    <w:p w:rsidR="000A0640" w:rsidRDefault="000A0640" w:rsidP="000A0640"/>
    <w:p w:rsidR="000A0640" w:rsidRDefault="000A0640" w:rsidP="000A0640">
      <w:r>
        <w:t>Carrie Chapman Catt</w:t>
      </w:r>
    </w:p>
    <w:p w:rsidR="000A0640" w:rsidRDefault="000A0640" w:rsidP="000A0640">
      <w:r>
        <w:t>A.</w:t>
      </w:r>
      <w:r>
        <w:tab/>
        <w:t>W.E.B. Du Bois</w:t>
      </w:r>
    </w:p>
    <w:p w:rsidR="000A0640" w:rsidRDefault="000A0640" w:rsidP="000A0640">
      <w:r>
        <w:t>B.</w:t>
      </w:r>
      <w:r>
        <w:tab/>
        <w:t>Marcus Garvey</w:t>
      </w:r>
    </w:p>
    <w:p w:rsidR="000A0640" w:rsidRDefault="000A0640" w:rsidP="000A0640">
      <w:r>
        <w:t>C.</w:t>
      </w:r>
      <w:r>
        <w:tab/>
        <w:t>the National Association for the Advancement of Colored People (NAACP)</w:t>
      </w:r>
    </w:p>
    <w:p w:rsidR="000A0640" w:rsidRDefault="000A0640" w:rsidP="000A0640">
      <w:r>
        <w:t>D.</w:t>
      </w:r>
      <w:r>
        <w:tab/>
        <w:t>Alice Paul</w:t>
      </w:r>
    </w:p>
    <w:p w:rsidR="000A0640" w:rsidRDefault="000A0640" w:rsidP="000A0640">
      <w:r>
        <w:t>E.</w:t>
      </w:r>
      <w:r>
        <w:tab/>
        <w:t>Booker T. Washington</w:t>
      </w:r>
    </w:p>
    <w:p w:rsidR="000A0640" w:rsidRDefault="000A0640" w:rsidP="000A0640"/>
    <w:p w:rsidR="000A0640" w:rsidRDefault="000A0640" w:rsidP="000A0640">
      <w:r>
        <w:t>Seminal Primary Documents to Consider: Booker T. Washington, the Atlanta Exposition Address (1895), and the Niagara Movement Declaration of Principles (1905)</w:t>
      </w:r>
    </w:p>
    <w:p w:rsidR="000A0640" w:rsidRDefault="000A0640" w:rsidP="000A0640"/>
    <w:p w:rsidR="000A0640" w:rsidRDefault="000A0640">
      <w:pPr>
        <w:spacing w:after="200" w:line="276" w:lineRule="auto"/>
      </w:pPr>
      <w:r>
        <w:br w:type="page"/>
      </w:r>
    </w:p>
    <w:p w:rsidR="000A0640" w:rsidRDefault="000A0640" w:rsidP="000A0640">
      <w:r>
        <w:lastRenderedPageBreak/>
        <w:t>Ch 19</w:t>
      </w:r>
    </w:p>
    <w:p w:rsidR="000A0640" w:rsidRDefault="000A0640" w:rsidP="000A0640"/>
    <w:p w:rsidR="000A0640" w:rsidRDefault="000A0640" w:rsidP="000A0640">
      <w:pPr>
        <w:rPr>
          <w:sz w:val="22"/>
        </w:rPr>
      </w:pPr>
      <w:r>
        <w:rPr>
          <w:sz w:val="22"/>
        </w:rPr>
        <w:t xml:space="preserve">USII.7 Explain the course and significance of President Wilson’s wartime diplomacy, including his Fourteen Points, the League of Nations, and the failure of the </w:t>
      </w:r>
      <w:smartTag w:uri="urn:schemas-microsoft-com:office:smarttags" w:element="City">
        <w:smartTag w:uri="urn:schemas-microsoft-com:office:smarttags" w:element="place">
          <w:r>
            <w:rPr>
              <w:sz w:val="22"/>
            </w:rPr>
            <w:t>Versailles</w:t>
          </w:r>
        </w:smartTag>
      </w:smartTag>
      <w:r>
        <w:rPr>
          <w:sz w:val="22"/>
        </w:rPr>
        <w:t xml:space="preserve"> treaty. (H) </w:t>
      </w:r>
    </w:p>
    <w:p w:rsidR="000A0640" w:rsidRDefault="000A0640" w:rsidP="000A0640"/>
    <w:p w:rsidR="000A0640" w:rsidRDefault="000A0640" w:rsidP="000A0640">
      <w:pPr>
        <w:rPr>
          <w:snapToGrid w:val="0"/>
          <w:color w:val="000000"/>
          <w:sz w:val="22"/>
        </w:rPr>
      </w:pPr>
      <w:r>
        <w:rPr>
          <w:i/>
          <w:snapToGrid w:val="0"/>
          <w:color w:val="000000"/>
          <w:sz w:val="22"/>
        </w:rPr>
        <w:t>Seminal Primary Documents to Read</w:t>
      </w:r>
      <w:r>
        <w:rPr>
          <w:snapToGrid w:val="0"/>
          <w:color w:val="000000"/>
          <w:sz w:val="22"/>
        </w:rPr>
        <w:t xml:space="preserve">: President Woodrow Wilson, “Peace </w:t>
      </w:r>
      <w:proofErr w:type="gramStart"/>
      <w:r>
        <w:rPr>
          <w:snapToGrid w:val="0"/>
          <w:color w:val="000000"/>
          <w:sz w:val="22"/>
        </w:rPr>
        <w:t>Without</w:t>
      </w:r>
      <w:proofErr w:type="gramEnd"/>
      <w:r>
        <w:rPr>
          <w:snapToGrid w:val="0"/>
          <w:color w:val="000000"/>
          <w:sz w:val="22"/>
        </w:rPr>
        <w:t xml:space="preserve"> Victory,” speech (1917)</w:t>
      </w:r>
    </w:p>
    <w:p w:rsidR="000A0640" w:rsidRDefault="000A0640">
      <w:pPr>
        <w:spacing w:after="200" w:line="276" w:lineRule="auto"/>
      </w:pPr>
      <w:r>
        <w:br w:type="page"/>
      </w:r>
    </w:p>
    <w:p w:rsidR="000A0640" w:rsidRDefault="000A0640" w:rsidP="000A0640">
      <w:r>
        <w:lastRenderedPageBreak/>
        <w:t>Ch 20</w:t>
      </w:r>
    </w:p>
    <w:p w:rsidR="000A0640" w:rsidRDefault="000A0640" w:rsidP="000A0640">
      <w:pPr>
        <w:rPr>
          <w:sz w:val="22"/>
        </w:rPr>
      </w:pPr>
      <w:r>
        <w:rPr>
          <w:sz w:val="22"/>
        </w:rPr>
        <w:t xml:space="preserve">USII.10 Describe how the battle between traditionalism and modernity manifested itself in the major historical trends and events after World War I and throughout the 1920s. (H) </w:t>
      </w:r>
    </w:p>
    <w:p w:rsidR="000A0640" w:rsidRDefault="000A0640" w:rsidP="000A0640">
      <w:pPr>
        <w:rPr>
          <w:sz w:val="22"/>
        </w:rPr>
      </w:pPr>
    </w:p>
    <w:p w:rsidR="000A0640" w:rsidRDefault="000A0640" w:rsidP="000A0640">
      <w:pPr>
        <w:numPr>
          <w:ilvl w:val="0"/>
          <w:numId w:val="20"/>
        </w:numPr>
        <w:ind w:firstLine="0"/>
        <w:rPr>
          <w:sz w:val="22"/>
        </w:rPr>
      </w:pPr>
      <w:r>
        <w:rPr>
          <w:sz w:val="22"/>
        </w:rPr>
        <w:t xml:space="preserve">the </w:t>
      </w:r>
      <w:smartTag w:uri="urn:schemas-microsoft-com:office:smarttags" w:element="City">
        <w:smartTag w:uri="urn:schemas-microsoft-com:office:smarttags" w:element="place">
          <w:r>
            <w:rPr>
              <w:sz w:val="22"/>
            </w:rPr>
            <w:t>Boston</w:t>
          </w:r>
        </w:smartTag>
      </w:smartTag>
      <w:r>
        <w:rPr>
          <w:sz w:val="22"/>
        </w:rPr>
        <w:t xml:space="preserve"> police strike in 1919 </w:t>
      </w:r>
    </w:p>
    <w:p w:rsidR="000A0640" w:rsidRDefault="000A0640" w:rsidP="000A0640">
      <w:pPr>
        <w:numPr>
          <w:ilvl w:val="0"/>
          <w:numId w:val="20"/>
        </w:numPr>
        <w:ind w:firstLine="0"/>
        <w:rPr>
          <w:sz w:val="22"/>
        </w:rPr>
      </w:pPr>
      <w:r>
        <w:rPr>
          <w:sz w:val="22"/>
        </w:rPr>
        <w:t xml:space="preserve">the Red Scare and Sacco and Vanzetti </w:t>
      </w:r>
    </w:p>
    <w:p w:rsidR="000A0640" w:rsidRDefault="000A0640" w:rsidP="000A0640">
      <w:pPr>
        <w:numPr>
          <w:ilvl w:val="0"/>
          <w:numId w:val="20"/>
        </w:numPr>
        <w:ind w:firstLine="0"/>
        <w:rPr>
          <w:sz w:val="22"/>
        </w:rPr>
      </w:pPr>
      <w:r>
        <w:rPr>
          <w:sz w:val="22"/>
        </w:rPr>
        <w:t xml:space="preserve">racial and ethnic tensions </w:t>
      </w:r>
    </w:p>
    <w:p w:rsidR="000A0640" w:rsidRDefault="000A0640" w:rsidP="000A0640">
      <w:pPr>
        <w:numPr>
          <w:ilvl w:val="0"/>
          <w:numId w:val="20"/>
        </w:numPr>
        <w:ind w:firstLine="0"/>
        <w:rPr>
          <w:sz w:val="22"/>
        </w:rPr>
      </w:pPr>
      <w:r>
        <w:rPr>
          <w:sz w:val="22"/>
        </w:rPr>
        <w:t xml:space="preserve">the Scopes Trial and the debate over </w:t>
      </w:r>
      <w:smartTag w:uri="urn:schemas-microsoft-com:office:smarttags" w:element="City">
        <w:smartTag w:uri="urn:schemas-microsoft-com:office:smarttags" w:element="place">
          <w:r>
            <w:rPr>
              <w:sz w:val="22"/>
            </w:rPr>
            <w:t>Darwin</w:t>
          </w:r>
        </w:smartTag>
      </w:smartTag>
      <w:r>
        <w:rPr>
          <w:sz w:val="22"/>
        </w:rPr>
        <w:t xml:space="preserve">’s </w:t>
      </w:r>
      <w:r>
        <w:rPr>
          <w:i/>
          <w:sz w:val="22"/>
        </w:rPr>
        <w:t>On the Origins of Species</w:t>
      </w:r>
    </w:p>
    <w:p w:rsidR="000A0640" w:rsidRDefault="000A0640" w:rsidP="000A0640">
      <w:pPr>
        <w:numPr>
          <w:ilvl w:val="0"/>
          <w:numId w:val="20"/>
        </w:numPr>
        <w:ind w:firstLine="0"/>
        <w:rPr>
          <w:sz w:val="22"/>
        </w:rPr>
      </w:pPr>
      <w:r>
        <w:rPr>
          <w:sz w:val="22"/>
        </w:rPr>
        <w:t xml:space="preserve">Prohibition </w:t>
      </w:r>
    </w:p>
    <w:p w:rsidR="000A0640" w:rsidRDefault="000A0640">
      <w:pPr>
        <w:spacing w:after="200" w:line="276" w:lineRule="auto"/>
      </w:pPr>
      <w:r>
        <w:br w:type="page"/>
      </w:r>
    </w:p>
    <w:p w:rsidR="000A0640" w:rsidRDefault="000A0640" w:rsidP="000A0640">
      <w:r>
        <w:lastRenderedPageBreak/>
        <w:t>CH 21/22/23</w:t>
      </w:r>
    </w:p>
    <w:p w:rsidR="000A0640" w:rsidRDefault="000A0640" w:rsidP="000A0640">
      <w:pPr>
        <w:rPr>
          <w:sz w:val="22"/>
        </w:rPr>
      </w:pPr>
      <w:r>
        <w:rPr>
          <w:sz w:val="22"/>
        </w:rPr>
        <w:t xml:space="preserve">USII.11 </w:t>
      </w:r>
      <w:proofErr w:type="gramStart"/>
      <w:r>
        <w:rPr>
          <w:sz w:val="22"/>
        </w:rPr>
        <w:t>Describe</w:t>
      </w:r>
      <w:proofErr w:type="gramEnd"/>
      <w:r>
        <w:rPr>
          <w:sz w:val="22"/>
        </w:rPr>
        <w:t xml:space="preserve"> the various causes and consequences of the global depression of the 1930s, and analyze how Americans responded to the Great Depression. (H, E)</w:t>
      </w:r>
    </w:p>
    <w:p w:rsidR="000A0640" w:rsidRDefault="000A0640" w:rsidP="000A0640">
      <w:pPr>
        <w:ind w:left="360"/>
        <w:rPr>
          <w:sz w:val="22"/>
        </w:rPr>
      </w:pPr>
    </w:p>
    <w:p w:rsidR="000A0640" w:rsidRDefault="000A0640" w:rsidP="000A0640">
      <w:pPr>
        <w:numPr>
          <w:ilvl w:val="0"/>
          <w:numId w:val="21"/>
        </w:numPr>
        <w:tabs>
          <w:tab w:val="clear" w:pos="360"/>
          <w:tab w:val="num" w:pos="720"/>
        </w:tabs>
        <w:ind w:left="720"/>
        <w:rPr>
          <w:sz w:val="22"/>
        </w:rPr>
      </w:pPr>
      <w:r>
        <w:rPr>
          <w:sz w:val="22"/>
        </w:rPr>
        <w:t xml:space="preserve">restrictive monetary policies </w:t>
      </w:r>
    </w:p>
    <w:p w:rsidR="000A0640" w:rsidRDefault="000A0640" w:rsidP="000A0640">
      <w:pPr>
        <w:numPr>
          <w:ilvl w:val="0"/>
          <w:numId w:val="21"/>
        </w:numPr>
        <w:tabs>
          <w:tab w:val="clear" w:pos="360"/>
          <w:tab w:val="num" w:pos="720"/>
        </w:tabs>
        <w:ind w:left="720"/>
        <w:rPr>
          <w:sz w:val="22"/>
        </w:rPr>
      </w:pPr>
      <w:r>
        <w:rPr>
          <w:sz w:val="22"/>
        </w:rPr>
        <w:t>unemployment</w:t>
      </w:r>
    </w:p>
    <w:p w:rsidR="000A0640" w:rsidRDefault="000A0640" w:rsidP="000A0640">
      <w:pPr>
        <w:numPr>
          <w:ilvl w:val="0"/>
          <w:numId w:val="21"/>
        </w:numPr>
        <w:tabs>
          <w:tab w:val="clear" w:pos="360"/>
          <w:tab w:val="num" w:pos="720"/>
        </w:tabs>
        <w:ind w:left="720"/>
        <w:rPr>
          <w:sz w:val="22"/>
        </w:rPr>
      </w:pPr>
      <w:r>
        <w:rPr>
          <w:sz w:val="22"/>
        </w:rPr>
        <w:t xml:space="preserve">support for political and economic reform </w:t>
      </w:r>
    </w:p>
    <w:p w:rsidR="000A0640" w:rsidRDefault="000A0640" w:rsidP="000A0640">
      <w:pPr>
        <w:numPr>
          <w:ilvl w:val="0"/>
          <w:numId w:val="21"/>
        </w:numPr>
        <w:tabs>
          <w:tab w:val="clear" w:pos="360"/>
          <w:tab w:val="num" w:pos="720"/>
        </w:tabs>
        <w:ind w:left="720"/>
        <w:rPr>
          <w:sz w:val="22"/>
        </w:rPr>
      </w:pPr>
      <w:r>
        <w:rPr>
          <w:sz w:val="22"/>
        </w:rPr>
        <w:t xml:space="preserve">the influence of the ideas of John Maynard Keynes, and the critique of centralized economic planning and management by Ludwig von </w:t>
      </w:r>
      <w:proofErr w:type="spellStart"/>
      <w:r>
        <w:rPr>
          <w:sz w:val="22"/>
        </w:rPr>
        <w:t>Mises</w:t>
      </w:r>
      <w:proofErr w:type="spellEnd"/>
      <w:r>
        <w:rPr>
          <w:sz w:val="22"/>
        </w:rPr>
        <w:t xml:space="preserve">, Friedrich von Hayek, and Milton Friedman </w:t>
      </w:r>
    </w:p>
    <w:p w:rsidR="000A0640" w:rsidRDefault="000A0640" w:rsidP="000A0640">
      <w:pPr>
        <w:pStyle w:val="BodyText2"/>
        <w:rPr>
          <w:sz w:val="22"/>
        </w:rPr>
      </w:pPr>
    </w:p>
    <w:p w:rsidR="000A0640" w:rsidRDefault="000A0640" w:rsidP="000A0640">
      <w:pPr>
        <w:pStyle w:val="BodyText2"/>
        <w:rPr>
          <w:sz w:val="22"/>
        </w:rPr>
      </w:pPr>
      <w:r>
        <w:rPr>
          <w:sz w:val="22"/>
        </w:rPr>
        <w:t>USII.12 Analyze the important policies, institutions, and personalities of the New Deal era. (H)</w:t>
      </w:r>
    </w:p>
    <w:p w:rsidR="000A0640" w:rsidRDefault="000A0640" w:rsidP="000A0640">
      <w:pPr>
        <w:pStyle w:val="BodyText2"/>
        <w:rPr>
          <w:sz w:val="22"/>
        </w:rPr>
      </w:pPr>
    </w:p>
    <w:p w:rsidR="000A0640" w:rsidRDefault="000A0640" w:rsidP="000A0640">
      <w:pPr>
        <w:pStyle w:val="BodyText2"/>
        <w:rPr>
          <w:sz w:val="22"/>
        </w:rPr>
      </w:pPr>
      <w:r>
        <w:rPr>
          <w:i/>
          <w:sz w:val="22"/>
        </w:rPr>
        <w:t>People</w:t>
      </w:r>
    </w:p>
    <w:p w:rsidR="000A0640" w:rsidRDefault="000A0640" w:rsidP="000A0640">
      <w:pPr>
        <w:pStyle w:val="BodyText2"/>
        <w:numPr>
          <w:ilvl w:val="0"/>
          <w:numId w:val="22"/>
        </w:numPr>
        <w:ind w:firstLine="0"/>
        <w:rPr>
          <w:sz w:val="22"/>
        </w:rPr>
      </w:pPr>
      <w:r>
        <w:rPr>
          <w:sz w:val="22"/>
        </w:rPr>
        <w:t>President Herbert Hoover</w:t>
      </w:r>
    </w:p>
    <w:p w:rsidR="000A0640" w:rsidRDefault="000A0640" w:rsidP="000A0640">
      <w:pPr>
        <w:pStyle w:val="BodyText2"/>
        <w:numPr>
          <w:ilvl w:val="0"/>
          <w:numId w:val="22"/>
        </w:numPr>
        <w:ind w:firstLine="0"/>
        <w:rPr>
          <w:sz w:val="22"/>
        </w:rPr>
      </w:pPr>
      <w:r>
        <w:rPr>
          <w:sz w:val="22"/>
        </w:rPr>
        <w:t>President Franklin D. Roosevelt</w:t>
      </w:r>
    </w:p>
    <w:p w:rsidR="000A0640" w:rsidRDefault="000A0640" w:rsidP="000A0640">
      <w:pPr>
        <w:pStyle w:val="BodyText2"/>
        <w:numPr>
          <w:ilvl w:val="0"/>
          <w:numId w:val="22"/>
        </w:numPr>
        <w:ind w:firstLine="0"/>
        <w:rPr>
          <w:sz w:val="22"/>
        </w:rPr>
      </w:pPr>
      <w:r>
        <w:rPr>
          <w:sz w:val="22"/>
        </w:rPr>
        <w:t>Eleanor Roosevelt</w:t>
      </w:r>
    </w:p>
    <w:p w:rsidR="000A0640" w:rsidRDefault="000A0640" w:rsidP="000A0640">
      <w:pPr>
        <w:pStyle w:val="BodyText2"/>
        <w:numPr>
          <w:ilvl w:val="0"/>
          <w:numId w:val="22"/>
        </w:numPr>
        <w:ind w:firstLine="0"/>
        <w:rPr>
          <w:sz w:val="22"/>
        </w:rPr>
      </w:pPr>
      <w:r>
        <w:rPr>
          <w:sz w:val="22"/>
        </w:rPr>
        <w:t>Huey Long</w:t>
      </w:r>
    </w:p>
    <w:p w:rsidR="000A0640" w:rsidRDefault="000A0640" w:rsidP="000A0640">
      <w:pPr>
        <w:pStyle w:val="BodyText2"/>
        <w:numPr>
          <w:ilvl w:val="0"/>
          <w:numId w:val="22"/>
        </w:numPr>
        <w:ind w:firstLine="0"/>
        <w:rPr>
          <w:sz w:val="22"/>
        </w:rPr>
      </w:pPr>
      <w:r>
        <w:rPr>
          <w:sz w:val="22"/>
        </w:rPr>
        <w:t>Charles Coughlin</w:t>
      </w:r>
    </w:p>
    <w:p w:rsidR="000A0640" w:rsidRDefault="000A0640" w:rsidP="000A0640">
      <w:pPr>
        <w:pStyle w:val="BodyText2"/>
        <w:rPr>
          <w:sz w:val="22"/>
        </w:rPr>
      </w:pPr>
    </w:p>
    <w:p w:rsidR="000A0640" w:rsidRDefault="000A0640" w:rsidP="000A0640">
      <w:pPr>
        <w:pStyle w:val="BodyText2"/>
        <w:rPr>
          <w:sz w:val="22"/>
        </w:rPr>
      </w:pPr>
      <w:r>
        <w:rPr>
          <w:i/>
          <w:sz w:val="22"/>
        </w:rPr>
        <w:t>Policies</w:t>
      </w:r>
    </w:p>
    <w:p w:rsidR="000A0640" w:rsidRDefault="000A0640" w:rsidP="000A0640">
      <w:pPr>
        <w:pStyle w:val="BodyText2"/>
        <w:rPr>
          <w:sz w:val="22"/>
        </w:rPr>
      </w:pPr>
      <w:proofErr w:type="gramStart"/>
      <w:r>
        <w:rPr>
          <w:sz w:val="22"/>
        </w:rPr>
        <w:t>the</w:t>
      </w:r>
      <w:proofErr w:type="gramEnd"/>
      <w:r>
        <w:rPr>
          <w:sz w:val="22"/>
        </w:rPr>
        <w:t xml:space="preserve"> establishment of</w:t>
      </w:r>
    </w:p>
    <w:p w:rsidR="000A0640" w:rsidRDefault="000A0640" w:rsidP="000A0640">
      <w:pPr>
        <w:pStyle w:val="BodyText2"/>
        <w:numPr>
          <w:ilvl w:val="0"/>
          <w:numId w:val="23"/>
        </w:numPr>
        <w:ind w:firstLine="0"/>
        <w:rPr>
          <w:sz w:val="22"/>
        </w:rPr>
      </w:pPr>
      <w:r>
        <w:rPr>
          <w:sz w:val="22"/>
        </w:rPr>
        <w:t>the Federal Deposit Insurance Corporation</w:t>
      </w:r>
    </w:p>
    <w:p w:rsidR="000A0640" w:rsidRDefault="000A0640" w:rsidP="000A0640">
      <w:pPr>
        <w:pStyle w:val="BodyText2"/>
        <w:numPr>
          <w:ilvl w:val="0"/>
          <w:numId w:val="23"/>
        </w:numPr>
        <w:ind w:firstLine="0"/>
        <w:rPr>
          <w:sz w:val="22"/>
        </w:rPr>
      </w:pPr>
      <w:r>
        <w:rPr>
          <w:sz w:val="22"/>
        </w:rPr>
        <w:t>the Securities and Exchange Commission</w:t>
      </w:r>
    </w:p>
    <w:p w:rsidR="000A0640" w:rsidRDefault="000A0640" w:rsidP="000A0640">
      <w:pPr>
        <w:pStyle w:val="BodyText2"/>
        <w:numPr>
          <w:ilvl w:val="0"/>
          <w:numId w:val="23"/>
        </w:numPr>
        <w:ind w:firstLine="0"/>
        <w:rPr>
          <w:sz w:val="22"/>
        </w:rPr>
      </w:pPr>
      <w:r>
        <w:rPr>
          <w:sz w:val="22"/>
        </w:rPr>
        <w:t xml:space="preserve">the </w:t>
      </w:r>
      <w:smartTag w:uri="urn:schemas-microsoft-com:office:smarttags" w:element="place">
        <w:smartTag w:uri="urn:schemas-microsoft-com:office:smarttags" w:element="PlaceName">
          <w:r>
            <w:rPr>
              <w:sz w:val="22"/>
            </w:rPr>
            <w:t>Tennessee</w:t>
          </w:r>
        </w:smartTag>
        <w:r>
          <w:rPr>
            <w:sz w:val="22"/>
          </w:rPr>
          <w:t xml:space="preserve"> </w:t>
        </w:r>
        <w:smartTag w:uri="urn:schemas-microsoft-com:office:smarttags" w:element="PlaceType">
          <w:r>
            <w:rPr>
              <w:sz w:val="22"/>
            </w:rPr>
            <w:t>Valley</w:t>
          </w:r>
        </w:smartTag>
      </w:smartTag>
      <w:r>
        <w:rPr>
          <w:sz w:val="22"/>
        </w:rPr>
        <w:t xml:space="preserve"> Authority</w:t>
      </w:r>
    </w:p>
    <w:p w:rsidR="000A0640" w:rsidRDefault="000A0640" w:rsidP="000A0640">
      <w:pPr>
        <w:pStyle w:val="BodyText2"/>
        <w:numPr>
          <w:ilvl w:val="0"/>
          <w:numId w:val="23"/>
        </w:numPr>
        <w:ind w:firstLine="0"/>
        <w:rPr>
          <w:sz w:val="22"/>
        </w:rPr>
      </w:pPr>
      <w:r>
        <w:rPr>
          <w:sz w:val="22"/>
        </w:rPr>
        <w:t>the Social Security Act, the National Labor Relations Act</w:t>
      </w:r>
    </w:p>
    <w:p w:rsidR="000A0640" w:rsidRDefault="000A0640" w:rsidP="000A0640">
      <w:pPr>
        <w:pStyle w:val="BodyText2"/>
        <w:numPr>
          <w:ilvl w:val="0"/>
          <w:numId w:val="23"/>
        </w:numPr>
        <w:ind w:firstLine="0"/>
        <w:rPr>
          <w:sz w:val="22"/>
        </w:rPr>
      </w:pPr>
      <w:r>
        <w:rPr>
          <w:sz w:val="22"/>
        </w:rPr>
        <w:t>the Works Progress Administration</w:t>
      </w:r>
    </w:p>
    <w:p w:rsidR="000A0640" w:rsidRDefault="000A0640" w:rsidP="000A0640">
      <w:pPr>
        <w:pStyle w:val="BodyText2"/>
        <w:numPr>
          <w:ilvl w:val="0"/>
          <w:numId w:val="23"/>
        </w:numPr>
        <w:ind w:firstLine="0"/>
        <w:rPr>
          <w:sz w:val="22"/>
        </w:rPr>
      </w:pPr>
      <w:r>
        <w:rPr>
          <w:sz w:val="22"/>
        </w:rPr>
        <w:t xml:space="preserve">the Fair Labor Standards Act </w:t>
      </w:r>
    </w:p>
    <w:p w:rsidR="000A0640" w:rsidRDefault="000A0640" w:rsidP="000A0640">
      <w:pPr>
        <w:pStyle w:val="BodyText2"/>
        <w:rPr>
          <w:sz w:val="22"/>
        </w:rPr>
      </w:pPr>
    </w:p>
    <w:p w:rsidR="000A0640" w:rsidRDefault="000A0640" w:rsidP="000A0640">
      <w:pPr>
        <w:pStyle w:val="BodyText2"/>
        <w:rPr>
          <w:i/>
          <w:sz w:val="22"/>
        </w:rPr>
      </w:pPr>
      <w:r>
        <w:rPr>
          <w:i/>
          <w:sz w:val="22"/>
        </w:rPr>
        <w:t>Institutions</w:t>
      </w:r>
    </w:p>
    <w:p w:rsidR="000A0640" w:rsidRDefault="000A0640" w:rsidP="000A0640">
      <w:pPr>
        <w:pStyle w:val="BodyText2"/>
        <w:numPr>
          <w:ilvl w:val="0"/>
          <w:numId w:val="24"/>
        </w:numPr>
        <w:ind w:firstLine="0"/>
        <w:rPr>
          <w:sz w:val="22"/>
        </w:rPr>
      </w:pPr>
      <w:r>
        <w:rPr>
          <w:sz w:val="22"/>
        </w:rPr>
        <w:t>the American Federation of Labor</w:t>
      </w:r>
    </w:p>
    <w:p w:rsidR="000A0640" w:rsidRDefault="000A0640" w:rsidP="000A0640">
      <w:pPr>
        <w:pStyle w:val="BodyText2"/>
        <w:numPr>
          <w:ilvl w:val="0"/>
          <w:numId w:val="24"/>
        </w:numPr>
        <w:ind w:firstLine="0"/>
        <w:rPr>
          <w:sz w:val="22"/>
        </w:rPr>
      </w:pPr>
      <w:r>
        <w:rPr>
          <w:sz w:val="22"/>
        </w:rPr>
        <w:t>the Congress of Industrial Organizations</w:t>
      </w:r>
    </w:p>
    <w:p w:rsidR="000A0640" w:rsidRDefault="000A0640" w:rsidP="000A0640">
      <w:pPr>
        <w:pStyle w:val="BodyText2"/>
        <w:numPr>
          <w:ilvl w:val="0"/>
          <w:numId w:val="24"/>
        </w:numPr>
        <w:ind w:firstLine="0"/>
        <w:rPr>
          <w:sz w:val="22"/>
        </w:rPr>
      </w:pPr>
      <w:r>
        <w:rPr>
          <w:sz w:val="22"/>
        </w:rPr>
        <w:t xml:space="preserve">the American Communist Party </w:t>
      </w:r>
    </w:p>
    <w:p w:rsidR="000A0640" w:rsidRDefault="000A0640" w:rsidP="000A0640">
      <w:pPr>
        <w:pStyle w:val="BodyText2"/>
        <w:rPr>
          <w:sz w:val="22"/>
        </w:rPr>
      </w:pPr>
    </w:p>
    <w:p w:rsidR="000A0640" w:rsidRDefault="000A0640" w:rsidP="000A0640">
      <w:pPr>
        <w:rPr>
          <w:sz w:val="22"/>
        </w:rPr>
      </w:pPr>
      <w:r>
        <w:rPr>
          <w:sz w:val="22"/>
        </w:rPr>
        <w:t>USII.13 Explain how the Great Depression and the New Deal affected American society. (H)</w:t>
      </w:r>
    </w:p>
    <w:p w:rsidR="000A0640" w:rsidRDefault="000A0640" w:rsidP="000A0640">
      <w:pPr>
        <w:ind w:left="360"/>
        <w:rPr>
          <w:sz w:val="22"/>
        </w:rPr>
      </w:pPr>
    </w:p>
    <w:p w:rsidR="000A0640" w:rsidRDefault="000A0640" w:rsidP="000A0640">
      <w:pPr>
        <w:numPr>
          <w:ilvl w:val="0"/>
          <w:numId w:val="25"/>
        </w:numPr>
        <w:tabs>
          <w:tab w:val="clear" w:pos="360"/>
          <w:tab w:val="num" w:pos="540"/>
        </w:tabs>
        <w:ind w:left="720"/>
        <w:rPr>
          <w:sz w:val="22"/>
        </w:rPr>
      </w:pPr>
      <w:r>
        <w:rPr>
          <w:sz w:val="22"/>
        </w:rPr>
        <w:t xml:space="preserve">the increased importance of the federal government in establishing economic and social policies </w:t>
      </w:r>
    </w:p>
    <w:p w:rsidR="000A0640" w:rsidRDefault="000A0640" w:rsidP="000A0640">
      <w:pPr>
        <w:numPr>
          <w:ilvl w:val="0"/>
          <w:numId w:val="25"/>
        </w:numPr>
        <w:tabs>
          <w:tab w:val="clear" w:pos="360"/>
          <w:tab w:val="num" w:pos="540"/>
        </w:tabs>
        <w:ind w:left="720"/>
        <w:rPr>
          <w:sz w:val="22"/>
        </w:rPr>
      </w:pPr>
      <w:r>
        <w:rPr>
          <w:sz w:val="22"/>
        </w:rPr>
        <w:t xml:space="preserve">the emergence of a “New Deal coalition” consisting of African Americans, blue-collar workers, poor farmers, Jews, and Catholics </w:t>
      </w:r>
    </w:p>
    <w:p w:rsidR="000A0640" w:rsidRDefault="000A0640" w:rsidP="000A0640"/>
    <w:p w:rsidR="000A0640" w:rsidRDefault="000A0640">
      <w:pPr>
        <w:spacing w:after="200" w:line="276" w:lineRule="auto"/>
      </w:pPr>
      <w:r>
        <w:br w:type="page"/>
      </w:r>
    </w:p>
    <w:p w:rsidR="000A0640" w:rsidRDefault="000A0640" w:rsidP="000A0640">
      <w:r>
        <w:lastRenderedPageBreak/>
        <w:t>CH 24/25</w:t>
      </w:r>
    </w:p>
    <w:p w:rsidR="000A0640" w:rsidRDefault="000A0640" w:rsidP="000A0640">
      <w:pPr>
        <w:rPr>
          <w:sz w:val="22"/>
        </w:rPr>
      </w:pPr>
      <w:r>
        <w:rPr>
          <w:sz w:val="22"/>
        </w:rPr>
        <w:t xml:space="preserve">USII.14 </w:t>
      </w:r>
      <w:proofErr w:type="gramStart"/>
      <w:r>
        <w:rPr>
          <w:sz w:val="22"/>
        </w:rPr>
        <w:t>Explain</w:t>
      </w:r>
      <w:proofErr w:type="gramEnd"/>
      <w:r>
        <w:rPr>
          <w:sz w:val="22"/>
        </w:rPr>
        <w:t xml:space="preserve"> the strength of American isolationism after World War I and analyze its impact on </w:t>
      </w:r>
      <w:smartTag w:uri="urn:schemas-microsoft-com:office:smarttags" w:element="country-region">
        <w:smartTag w:uri="urn:schemas-microsoft-com:office:smarttags" w:element="place">
          <w:r>
            <w:rPr>
              <w:sz w:val="22"/>
            </w:rPr>
            <w:t>U.S.</w:t>
          </w:r>
        </w:smartTag>
      </w:smartTag>
      <w:r>
        <w:rPr>
          <w:sz w:val="22"/>
        </w:rPr>
        <w:t xml:space="preserve"> foreign policy. (H)   </w:t>
      </w:r>
    </w:p>
    <w:p w:rsidR="000A0640" w:rsidRDefault="000A0640" w:rsidP="000A0640">
      <w:pPr>
        <w:rPr>
          <w:sz w:val="22"/>
        </w:rPr>
      </w:pPr>
    </w:p>
    <w:p w:rsidR="000A0640" w:rsidRDefault="000A0640" w:rsidP="000A0640">
      <w:pPr>
        <w:rPr>
          <w:sz w:val="22"/>
        </w:rPr>
      </w:pPr>
      <w:r>
        <w:rPr>
          <w:sz w:val="22"/>
        </w:rPr>
        <w:t xml:space="preserve">USII.15 Analyze how German aggression in Europe and Japanese aggression in </w:t>
      </w:r>
      <w:smartTag w:uri="urn:schemas-microsoft-com:office:smarttags" w:element="place">
        <w:r>
          <w:rPr>
            <w:sz w:val="22"/>
          </w:rPr>
          <w:t>Asia</w:t>
        </w:r>
      </w:smartTag>
      <w:r>
        <w:rPr>
          <w:sz w:val="22"/>
        </w:rPr>
        <w:t xml:space="preserve"> contributed to the start of World War II and summarize the major battles and events of the war. On a map of the world, locate the Allied powers (</w:t>
      </w:r>
      <w:smartTag w:uri="urn:schemas-microsoft-com:office:smarttags" w:element="country-region">
        <w:r>
          <w:rPr>
            <w:sz w:val="22"/>
          </w:rPr>
          <w:t>Britain</w:t>
        </w:r>
      </w:smartTag>
      <w:r>
        <w:rPr>
          <w:sz w:val="22"/>
        </w:rPr>
        <w:t xml:space="preserve">, </w:t>
      </w:r>
      <w:smartTag w:uri="urn:schemas-microsoft-com:office:smarttags" w:element="country-region">
        <w:r>
          <w:rPr>
            <w:sz w:val="22"/>
          </w:rPr>
          <w:t>France</w:t>
        </w:r>
      </w:smartTag>
      <w:r>
        <w:rPr>
          <w:sz w:val="22"/>
        </w:rPr>
        <w:t xml:space="preserve">, the Soviet Union, and the </w:t>
      </w:r>
      <w:smartTag w:uri="urn:schemas-microsoft-com:office:smarttags" w:element="country-region">
        <w:r>
          <w:rPr>
            <w:sz w:val="22"/>
          </w:rPr>
          <w:t>United States</w:t>
        </w:r>
      </w:smartTag>
      <w:r>
        <w:rPr>
          <w:sz w:val="22"/>
        </w:rPr>
        <w:t>) and Axis powers (</w:t>
      </w:r>
      <w:smartTag w:uri="urn:schemas-microsoft-com:office:smarttags" w:element="country-region">
        <w:r>
          <w:rPr>
            <w:sz w:val="22"/>
          </w:rPr>
          <w:t>Germany</w:t>
        </w:r>
      </w:smartTag>
      <w:r>
        <w:rPr>
          <w:sz w:val="22"/>
        </w:rPr>
        <w:t xml:space="preserve">, </w:t>
      </w:r>
      <w:smartTag w:uri="urn:schemas-microsoft-com:office:smarttags" w:element="country-region">
        <w:r>
          <w:rPr>
            <w:sz w:val="22"/>
          </w:rPr>
          <w:t>Italy</w:t>
        </w:r>
      </w:smartTag>
      <w:r>
        <w:rPr>
          <w:sz w:val="22"/>
        </w:rPr>
        <w:t xml:space="preserve">, and </w:t>
      </w:r>
      <w:smartTag w:uri="urn:schemas-microsoft-com:office:smarttags" w:element="country-region">
        <w:smartTag w:uri="urn:schemas-microsoft-com:office:smarttags" w:element="place">
          <w:r>
            <w:rPr>
              <w:sz w:val="22"/>
            </w:rPr>
            <w:t>Japan</w:t>
          </w:r>
        </w:smartTag>
      </w:smartTag>
      <w:r>
        <w:rPr>
          <w:sz w:val="22"/>
        </w:rPr>
        <w:t>). (H)</w:t>
      </w:r>
    </w:p>
    <w:p w:rsidR="000A0640" w:rsidRDefault="000A0640" w:rsidP="000A0640">
      <w:pPr>
        <w:rPr>
          <w:sz w:val="22"/>
        </w:rPr>
      </w:pPr>
    </w:p>
    <w:p w:rsidR="000A0640" w:rsidRDefault="000A0640" w:rsidP="000A0640">
      <w:pPr>
        <w:numPr>
          <w:ilvl w:val="0"/>
          <w:numId w:val="26"/>
        </w:numPr>
        <w:tabs>
          <w:tab w:val="clear" w:pos="360"/>
          <w:tab w:val="num" w:pos="720"/>
        </w:tabs>
        <w:ind w:left="720"/>
        <w:rPr>
          <w:sz w:val="22"/>
        </w:rPr>
      </w:pPr>
      <w:r>
        <w:rPr>
          <w:sz w:val="22"/>
        </w:rPr>
        <w:t xml:space="preserve">Fascism in </w:t>
      </w:r>
      <w:smartTag w:uri="urn:schemas-microsoft-com:office:smarttags" w:element="country-region">
        <w:r>
          <w:rPr>
            <w:sz w:val="22"/>
          </w:rPr>
          <w:t>Germany</w:t>
        </w:r>
      </w:smartTag>
      <w:r>
        <w:rPr>
          <w:sz w:val="22"/>
        </w:rPr>
        <w:t xml:space="preserve"> and </w:t>
      </w:r>
      <w:smartTag w:uri="urn:schemas-microsoft-com:office:smarttags" w:element="country-region">
        <w:smartTag w:uri="urn:schemas-microsoft-com:office:smarttags" w:element="place">
          <w:r>
            <w:rPr>
              <w:sz w:val="22"/>
            </w:rPr>
            <w:t>Italy</w:t>
          </w:r>
        </w:smartTag>
      </w:smartTag>
      <w:r>
        <w:rPr>
          <w:sz w:val="22"/>
        </w:rPr>
        <w:t xml:space="preserve">  </w:t>
      </w:r>
    </w:p>
    <w:p w:rsidR="000A0640" w:rsidRDefault="000A0640" w:rsidP="000A0640">
      <w:pPr>
        <w:numPr>
          <w:ilvl w:val="0"/>
          <w:numId w:val="26"/>
        </w:numPr>
        <w:tabs>
          <w:tab w:val="clear" w:pos="360"/>
          <w:tab w:val="num" w:pos="720"/>
        </w:tabs>
        <w:ind w:left="720"/>
        <w:rPr>
          <w:sz w:val="22"/>
        </w:rPr>
      </w:pPr>
      <w:r>
        <w:rPr>
          <w:sz w:val="22"/>
        </w:rPr>
        <w:t xml:space="preserve">German rearmament and militarization of the </w:t>
      </w:r>
      <w:smartTag w:uri="urn:schemas-microsoft-com:office:smarttags" w:element="place">
        <w:r>
          <w:rPr>
            <w:sz w:val="22"/>
          </w:rPr>
          <w:t>Rhineland</w:t>
        </w:r>
      </w:smartTag>
      <w:r>
        <w:rPr>
          <w:sz w:val="22"/>
        </w:rPr>
        <w:t xml:space="preserve"> </w:t>
      </w:r>
    </w:p>
    <w:p w:rsidR="000A0640" w:rsidRDefault="000A0640" w:rsidP="000A0640">
      <w:pPr>
        <w:numPr>
          <w:ilvl w:val="0"/>
          <w:numId w:val="26"/>
        </w:numPr>
        <w:tabs>
          <w:tab w:val="clear" w:pos="360"/>
          <w:tab w:val="num" w:pos="720"/>
        </w:tabs>
        <w:ind w:left="720"/>
        <w:rPr>
          <w:sz w:val="22"/>
        </w:rPr>
      </w:pPr>
      <w:smartTag w:uri="urn:schemas-microsoft-com:office:smarttags" w:element="country-region">
        <w:r>
          <w:rPr>
            <w:sz w:val="22"/>
          </w:rPr>
          <w:t>Germany</w:t>
        </w:r>
      </w:smartTag>
      <w:r>
        <w:rPr>
          <w:sz w:val="22"/>
        </w:rPr>
        <w:t xml:space="preserve">’s seizure of </w:t>
      </w:r>
      <w:smartTag w:uri="urn:schemas-microsoft-com:office:smarttags" w:element="country-region">
        <w:r>
          <w:rPr>
            <w:sz w:val="22"/>
          </w:rPr>
          <w:t>Austria</w:t>
        </w:r>
      </w:smartTag>
      <w:r>
        <w:rPr>
          <w:sz w:val="22"/>
        </w:rPr>
        <w:t xml:space="preserve"> and </w:t>
      </w:r>
      <w:smartTag w:uri="urn:schemas-microsoft-com:office:smarttags" w:element="country-region">
        <w:r>
          <w:rPr>
            <w:sz w:val="22"/>
          </w:rPr>
          <w:t>Czechoslovakia</w:t>
        </w:r>
      </w:smartTag>
      <w:r>
        <w:rPr>
          <w:sz w:val="22"/>
        </w:rPr>
        <w:t xml:space="preserve"> and </w:t>
      </w:r>
      <w:smartTag w:uri="urn:schemas-microsoft-com:office:smarttags" w:element="country-region">
        <w:r>
          <w:rPr>
            <w:sz w:val="22"/>
          </w:rPr>
          <w:t>Germany</w:t>
        </w:r>
      </w:smartTag>
      <w:r>
        <w:rPr>
          <w:sz w:val="22"/>
        </w:rPr>
        <w:t xml:space="preserve">’s invasion of </w:t>
      </w:r>
      <w:smartTag w:uri="urn:schemas-microsoft-com:office:smarttags" w:element="country-region">
        <w:smartTag w:uri="urn:schemas-microsoft-com:office:smarttags" w:element="place">
          <w:r>
            <w:rPr>
              <w:sz w:val="22"/>
            </w:rPr>
            <w:t>Poland</w:t>
          </w:r>
        </w:smartTag>
      </w:smartTag>
      <w:r>
        <w:rPr>
          <w:sz w:val="22"/>
        </w:rPr>
        <w:t xml:space="preserve"> </w:t>
      </w:r>
    </w:p>
    <w:p w:rsidR="000A0640" w:rsidRDefault="000A0640" w:rsidP="000A0640">
      <w:pPr>
        <w:numPr>
          <w:ilvl w:val="0"/>
          <w:numId w:val="26"/>
        </w:numPr>
        <w:tabs>
          <w:tab w:val="clear" w:pos="360"/>
          <w:tab w:val="num" w:pos="720"/>
        </w:tabs>
        <w:ind w:left="720"/>
        <w:rPr>
          <w:sz w:val="22"/>
        </w:rPr>
      </w:pPr>
      <w:smartTag w:uri="urn:schemas-microsoft-com:office:smarttags" w:element="country-region">
        <w:r>
          <w:rPr>
            <w:sz w:val="22"/>
          </w:rPr>
          <w:t>Japan</w:t>
        </w:r>
      </w:smartTag>
      <w:r>
        <w:rPr>
          <w:sz w:val="22"/>
        </w:rPr>
        <w:t xml:space="preserve">’s invasion of </w:t>
      </w:r>
      <w:smartTag w:uri="urn:schemas-microsoft-com:office:smarttags" w:element="country-region">
        <w:smartTag w:uri="urn:schemas-microsoft-com:office:smarttags" w:element="place">
          <w:r>
            <w:rPr>
              <w:sz w:val="22"/>
            </w:rPr>
            <w:t>China</w:t>
          </w:r>
        </w:smartTag>
      </w:smartTag>
      <w:r>
        <w:rPr>
          <w:sz w:val="22"/>
        </w:rPr>
        <w:t xml:space="preserve"> and the Rape of Nanking </w:t>
      </w:r>
    </w:p>
    <w:p w:rsidR="000A0640" w:rsidRDefault="000A0640" w:rsidP="000A0640">
      <w:pPr>
        <w:numPr>
          <w:ilvl w:val="0"/>
          <w:numId w:val="26"/>
        </w:numPr>
        <w:tabs>
          <w:tab w:val="clear" w:pos="360"/>
          <w:tab w:val="num" w:pos="720"/>
        </w:tabs>
        <w:ind w:left="720"/>
        <w:rPr>
          <w:sz w:val="22"/>
        </w:rPr>
      </w:pPr>
      <w:r>
        <w:rPr>
          <w:sz w:val="22"/>
        </w:rPr>
        <w:t xml:space="preserve">Pearl Harbor, Midway, D-Day, Okinawa, the </w:t>
      </w:r>
      <w:smartTag w:uri="urn:schemas-microsoft-com:office:smarttags" w:element="City">
        <w:r>
          <w:rPr>
            <w:sz w:val="22"/>
          </w:rPr>
          <w:t>Battle</w:t>
        </w:r>
      </w:smartTag>
      <w:r>
        <w:rPr>
          <w:sz w:val="22"/>
        </w:rPr>
        <w:t xml:space="preserve"> of the Bulge, Iwo Jima, and the </w:t>
      </w:r>
      <w:smartTag w:uri="urn:schemas-microsoft-com:office:smarttags" w:element="City">
        <w:r>
          <w:rPr>
            <w:sz w:val="22"/>
          </w:rPr>
          <w:t>Yalta</w:t>
        </w:r>
      </w:smartTag>
      <w:r>
        <w:rPr>
          <w:sz w:val="22"/>
        </w:rPr>
        <w:t xml:space="preserve"> and </w:t>
      </w:r>
      <w:smartTag w:uri="urn:schemas-microsoft-com:office:smarttags" w:element="City">
        <w:smartTag w:uri="urn:schemas-microsoft-com:office:smarttags" w:element="place">
          <w:r>
            <w:rPr>
              <w:sz w:val="22"/>
            </w:rPr>
            <w:t>Potsdam</w:t>
          </w:r>
        </w:smartTag>
      </w:smartTag>
      <w:r>
        <w:rPr>
          <w:sz w:val="22"/>
        </w:rPr>
        <w:t xml:space="preserve"> conferences </w:t>
      </w:r>
    </w:p>
    <w:p w:rsidR="000A0640" w:rsidRDefault="000A0640" w:rsidP="000A0640">
      <w:pPr>
        <w:rPr>
          <w:sz w:val="22"/>
        </w:rPr>
      </w:pPr>
    </w:p>
    <w:p w:rsidR="000A0640" w:rsidRDefault="000A0640" w:rsidP="000A0640">
      <w:pPr>
        <w:rPr>
          <w:snapToGrid w:val="0"/>
          <w:color w:val="000000"/>
          <w:sz w:val="22"/>
        </w:rPr>
      </w:pPr>
      <w:r>
        <w:rPr>
          <w:i/>
          <w:snapToGrid w:val="0"/>
          <w:color w:val="000000"/>
          <w:sz w:val="22"/>
        </w:rPr>
        <w:t>Seminal Primary Documents to Read</w:t>
      </w:r>
      <w:r>
        <w:rPr>
          <w:snapToGrid w:val="0"/>
          <w:color w:val="000000"/>
          <w:sz w:val="22"/>
        </w:rPr>
        <w:t>: President Franklin Roosevelt, “Four Freedoms,” speech (1941)</w:t>
      </w:r>
    </w:p>
    <w:p w:rsidR="000A0640" w:rsidRDefault="000A0640" w:rsidP="000A0640">
      <w:pPr>
        <w:rPr>
          <w:sz w:val="22"/>
        </w:rPr>
      </w:pPr>
    </w:p>
    <w:p w:rsidR="000A0640" w:rsidRDefault="000A0640" w:rsidP="000A0640">
      <w:pPr>
        <w:rPr>
          <w:i/>
          <w:sz w:val="22"/>
        </w:rPr>
      </w:pPr>
    </w:p>
    <w:p w:rsidR="000A0640" w:rsidRDefault="000A0640" w:rsidP="000A0640">
      <w:pPr>
        <w:rPr>
          <w:sz w:val="22"/>
        </w:rPr>
      </w:pPr>
      <w:r>
        <w:rPr>
          <w:i/>
          <w:sz w:val="22"/>
        </w:rPr>
        <w:t>Seminal Primary Documents to Consider</w:t>
      </w:r>
      <w:r>
        <w:rPr>
          <w:sz w:val="22"/>
        </w:rPr>
        <w:t xml:space="preserve">: Justice Robert M. Jackson’s opinion for the Supreme Court in </w:t>
      </w:r>
      <w:r>
        <w:rPr>
          <w:i/>
          <w:sz w:val="22"/>
        </w:rPr>
        <w:t xml:space="preserve">West Virginia State Board of Education v. </w:t>
      </w:r>
      <w:proofErr w:type="spellStart"/>
      <w:r>
        <w:rPr>
          <w:i/>
          <w:sz w:val="22"/>
        </w:rPr>
        <w:t>Barnette</w:t>
      </w:r>
      <w:proofErr w:type="spellEnd"/>
      <w:r>
        <w:rPr>
          <w:sz w:val="22"/>
        </w:rPr>
        <w:t xml:space="preserve"> (1943) and Learned Hand’s </w:t>
      </w:r>
      <w:r>
        <w:rPr>
          <w:i/>
          <w:sz w:val="22"/>
        </w:rPr>
        <w:t>The Spirit of Liberty</w:t>
      </w:r>
      <w:r>
        <w:rPr>
          <w:sz w:val="22"/>
        </w:rPr>
        <w:t xml:space="preserve"> (1944)</w:t>
      </w:r>
    </w:p>
    <w:p w:rsidR="000A0640" w:rsidRDefault="000A0640" w:rsidP="000A0640">
      <w:pPr>
        <w:rPr>
          <w:sz w:val="22"/>
        </w:rPr>
      </w:pPr>
    </w:p>
    <w:p w:rsidR="000A0640" w:rsidRDefault="000A0640" w:rsidP="000A0640">
      <w:pPr>
        <w:rPr>
          <w:sz w:val="22"/>
        </w:rPr>
      </w:pPr>
      <w:r>
        <w:rPr>
          <w:sz w:val="22"/>
        </w:rPr>
        <w:t xml:space="preserve">USII.16 Explain the reasons for the dropping of atom bombs on </w:t>
      </w:r>
      <w:smartTag w:uri="urn:schemas-microsoft-com:office:smarttags" w:element="country-region">
        <w:smartTag w:uri="urn:schemas-microsoft-com:office:smarttags" w:element="place">
          <w:r>
            <w:rPr>
              <w:sz w:val="22"/>
            </w:rPr>
            <w:t>Japan</w:t>
          </w:r>
        </w:smartTag>
      </w:smartTag>
      <w:r>
        <w:rPr>
          <w:sz w:val="22"/>
        </w:rPr>
        <w:t xml:space="preserve"> and their short and long-term effects. (H)</w:t>
      </w:r>
    </w:p>
    <w:p w:rsidR="000A0640" w:rsidRDefault="000A0640" w:rsidP="000A0640">
      <w:pPr>
        <w:pStyle w:val="BodyText2"/>
        <w:rPr>
          <w:sz w:val="22"/>
        </w:rPr>
      </w:pPr>
    </w:p>
    <w:p w:rsidR="000A0640" w:rsidRDefault="000A0640" w:rsidP="000A0640">
      <w:pPr>
        <w:pStyle w:val="BodyText2"/>
        <w:rPr>
          <w:sz w:val="22"/>
        </w:rPr>
      </w:pPr>
      <w:r>
        <w:rPr>
          <w:sz w:val="22"/>
        </w:rPr>
        <w:t>USII.17 Explain important domestic events that took place during the war. (H, E)</w:t>
      </w:r>
    </w:p>
    <w:p w:rsidR="000A0640" w:rsidRDefault="000A0640" w:rsidP="000A0640">
      <w:pPr>
        <w:pStyle w:val="BodyText2"/>
        <w:rPr>
          <w:sz w:val="22"/>
        </w:rPr>
      </w:pPr>
    </w:p>
    <w:p w:rsidR="000A0640" w:rsidRDefault="000A0640" w:rsidP="000A0640">
      <w:pPr>
        <w:pStyle w:val="BodyText2"/>
        <w:numPr>
          <w:ilvl w:val="0"/>
          <w:numId w:val="27"/>
        </w:numPr>
        <w:ind w:firstLine="0"/>
        <w:rPr>
          <w:sz w:val="22"/>
        </w:rPr>
      </w:pPr>
      <w:r>
        <w:rPr>
          <w:sz w:val="22"/>
        </w:rPr>
        <w:t xml:space="preserve">how war-inspired economic growth ended the Great Depression </w:t>
      </w:r>
    </w:p>
    <w:p w:rsidR="000A0640" w:rsidRDefault="000A0640" w:rsidP="000A0640">
      <w:pPr>
        <w:pStyle w:val="BodyText2"/>
        <w:numPr>
          <w:ilvl w:val="0"/>
          <w:numId w:val="27"/>
        </w:numPr>
        <w:ind w:firstLine="0"/>
        <w:rPr>
          <w:sz w:val="22"/>
        </w:rPr>
      </w:pPr>
      <w:r>
        <w:rPr>
          <w:sz w:val="22"/>
        </w:rPr>
        <w:t xml:space="preserve">A. Philip Randolph and the efforts to eliminate employment discrimination </w:t>
      </w:r>
    </w:p>
    <w:p w:rsidR="000A0640" w:rsidRDefault="000A0640" w:rsidP="000A0640">
      <w:pPr>
        <w:pStyle w:val="BodyText2"/>
        <w:numPr>
          <w:ilvl w:val="0"/>
          <w:numId w:val="27"/>
        </w:numPr>
        <w:ind w:firstLine="0"/>
        <w:rPr>
          <w:sz w:val="22"/>
        </w:rPr>
      </w:pPr>
      <w:r>
        <w:rPr>
          <w:sz w:val="22"/>
        </w:rPr>
        <w:t>the entry of large numbers of women into the workforce</w:t>
      </w:r>
    </w:p>
    <w:p w:rsidR="000A0640" w:rsidRDefault="000A0640" w:rsidP="000A0640">
      <w:pPr>
        <w:pStyle w:val="BodyText2"/>
        <w:numPr>
          <w:ilvl w:val="0"/>
          <w:numId w:val="27"/>
        </w:numPr>
        <w:ind w:firstLine="0"/>
        <w:rPr>
          <w:sz w:val="22"/>
        </w:rPr>
      </w:pPr>
      <w:r>
        <w:rPr>
          <w:sz w:val="22"/>
        </w:rPr>
        <w:t xml:space="preserve">the internment of West Coast Japanese-Americans in the </w:t>
      </w:r>
      <w:smartTag w:uri="urn:schemas-microsoft-com:office:smarttags" w:element="country-region">
        <w:r>
          <w:rPr>
            <w:sz w:val="22"/>
          </w:rPr>
          <w:t>U.S.</w:t>
        </w:r>
      </w:smartTag>
      <w:r>
        <w:rPr>
          <w:sz w:val="22"/>
        </w:rPr>
        <w:t xml:space="preserve"> and </w:t>
      </w:r>
      <w:smartTag w:uri="urn:schemas-microsoft-com:office:smarttags" w:element="country-region">
        <w:smartTag w:uri="urn:schemas-microsoft-com:office:smarttags" w:element="place">
          <w:r>
            <w:rPr>
              <w:sz w:val="22"/>
            </w:rPr>
            <w:t>Canada</w:t>
          </w:r>
        </w:smartTag>
      </w:smartTag>
    </w:p>
    <w:p w:rsidR="000A0640" w:rsidRDefault="000A0640">
      <w:pPr>
        <w:spacing w:after="200" w:line="276" w:lineRule="auto"/>
      </w:pPr>
      <w:r>
        <w:br w:type="page"/>
      </w:r>
    </w:p>
    <w:p w:rsidR="000A0640" w:rsidRDefault="000A0640" w:rsidP="000A0640">
      <w:r>
        <w:lastRenderedPageBreak/>
        <w:t>Ch 26/27</w:t>
      </w:r>
    </w:p>
    <w:p w:rsidR="000A0640" w:rsidRDefault="000A0640" w:rsidP="000A0640">
      <w:pPr>
        <w:rPr>
          <w:sz w:val="22"/>
        </w:rPr>
      </w:pPr>
      <w:r>
        <w:rPr>
          <w:sz w:val="22"/>
        </w:rPr>
        <w:t xml:space="preserve">USII.18 Analyze the factors that contributed to the Cold War and describe the policy of containment as </w:t>
      </w:r>
      <w:smartTag w:uri="urn:schemas-microsoft-com:office:smarttags" w:element="country-region">
        <w:smartTag w:uri="urn:schemas-microsoft-com:office:smarttags" w:element="place">
          <w:r>
            <w:rPr>
              <w:sz w:val="22"/>
            </w:rPr>
            <w:t>America</w:t>
          </w:r>
        </w:smartTag>
      </w:smartTag>
      <w:r>
        <w:rPr>
          <w:sz w:val="22"/>
        </w:rPr>
        <w:t>’s response to Soviet expansionist policies. (H)</w:t>
      </w:r>
    </w:p>
    <w:p w:rsidR="000A0640" w:rsidRDefault="000A0640" w:rsidP="000A0640">
      <w:pPr>
        <w:pStyle w:val="BodyText2"/>
        <w:rPr>
          <w:sz w:val="22"/>
        </w:rPr>
      </w:pPr>
    </w:p>
    <w:p w:rsidR="000A0640" w:rsidRDefault="000A0640" w:rsidP="000A0640">
      <w:pPr>
        <w:pStyle w:val="BodyText2"/>
        <w:numPr>
          <w:ilvl w:val="0"/>
          <w:numId w:val="28"/>
        </w:numPr>
        <w:ind w:firstLine="0"/>
        <w:rPr>
          <w:sz w:val="22"/>
        </w:rPr>
      </w:pPr>
      <w:r>
        <w:rPr>
          <w:sz w:val="22"/>
        </w:rPr>
        <w:t xml:space="preserve">the differences between the Soviet and American political and economic systems  </w:t>
      </w:r>
    </w:p>
    <w:p w:rsidR="000A0640" w:rsidRDefault="000A0640" w:rsidP="000A0640">
      <w:pPr>
        <w:pStyle w:val="BodyText2"/>
        <w:numPr>
          <w:ilvl w:val="0"/>
          <w:numId w:val="28"/>
        </w:numPr>
        <w:ind w:firstLine="0"/>
        <w:rPr>
          <w:sz w:val="22"/>
        </w:rPr>
      </w:pPr>
      <w:r>
        <w:rPr>
          <w:sz w:val="22"/>
        </w:rPr>
        <w:t xml:space="preserve">Soviet aggression in </w:t>
      </w:r>
      <w:smartTag w:uri="urn:schemas-microsoft-com:office:smarttags" w:element="place">
        <w:r>
          <w:rPr>
            <w:sz w:val="22"/>
          </w:rPr>
          <w:t>Eastern Europe</w:t>
        </w:r>
      </w:smartTag>
      <w:r>
        <w:rPr>
          <w:sz w:val="22"/>
        </w:rPr>
        <w:t xml:space="preserve"> </w:t>
      </w:r>
    </w:p>
    <w:p w:rsidR="000A0640" w:rsidRDefault="000A0640" w:rsidP="000A0640">
      <w:pPr>
        <w:pStyle w:val="BodyText2"/>
        <w:numPr>
          <w:ilvl w:val="0"/>
          <w:numId w:val="28"/>
        </w:numPr>
        <w:ind w:firstLine="0"/>
        <w:rPr>
          <w:sz w:val="22"/>
        </w:rPr>
      </w:pPr>
      <w:r>
        <w:rPr>
          <w:sz w:val="22"/>
        </w:rPr>
        <w:t xml:space="preserve">the Truman Doctrine, the </w:t>
      </w:r>
      <w:smartTag w:uri="urn:schemas-microsoft-com:office:smarttags" w:element="City">
        <w:smartTag w:uri="urn:schemas-microsoft-com:office:smarttags" w:element="place">
          <w:r>
            <w:rPr>
              <w:sz w:val="22"/>
            </w:rPr>
            <w:t>Marshall</w:t>
          </w:r>
        </w:smartTag>
      </w:smartTag>
      <w:r>
        <w:rPr>
          <w:sz w:val="22"/>
        </w:rPr>
        <w:t xml:space="preserve"> Plan, and NATO</w:t>
      </w:r>
    </w:p>
    <w:p w:rsidR="000A0640" w:rsidRDefault="000A0640" w:rsidP="000A0640">
      <w:pPr>
        <w:pStyle w:val="BodyText2"/>
        <w:rPr>
          <w:sz w:val="22"/>
        </w:rPr>
      </w:pPr>
    </w:p>
    <w:p w:rsidR="000A0640" w:rsidRDefault="000A0640" w:rsidP="000A0640">
      <w:pPr>
        <w:rPr>
          <w:sz w:val="22"/>
        </w:rPr>
      </w:pPr>
      <w:r>
        <w:rPr>
          <w:i/>
          <w:snapToGrid w:val="0"/>
          <w:color w:val="000000"/>
          <w:sz w:val="22"/>
        </w:rPr>
        <w:t xml:space="preserve">Seminal Primary Documents to Read: </w:t>
      </w:r>
      <w:r>
        <w:rPr>
          <w:snapToGrid w:val="0"/>
          <w:color w:val="000000"/>
          <w:sz w:val="22"/>
        </w:rPr>
        <w:t>The Truman Doctrine (1947), and George Kennan, “The Sources of Soviet Conduct” (1947)</w:t>
      </w:r>
    </w:p>
    <w:p w:rsidR="000A0640" w:rsidRDefault="000A0640" w:rsidP="000A0640">
      <w:pPr>
        <w:rPr>
          <w:sz w:val="22"/>
        </w:rPr>
      </w:pPr>
    </w:p>
    <w:p w:rsidR="000A0640" w:rsidRDefault="000A0640" w:rsidP="000A0640">
      <w:pPr>
        <w:rPr>
          <w:sz w:val="22"/>
        </w:rPr>
      </w:pPr>
      <w:r>
        <w:rPr>
          <w:sz w:val="22"/>
        </w:rPr>
        <w:t xml:space="preserve">USII.19 </w:t>
      </w:r>
      <w:proofErr w:type="gramStart"/>
      <w:r>
        <w:rPr>
          <w:sz w:val="22"/>
        </w:rPr>
        <w:t>Analyze</w:t>
      </w:r>
      <w:proofErr w:type="gramEnd"/>
      <w:r>
        <w:rPr>
          <w:sz w:val="22"/>
        </w:rPr>
        <w:t xml:space="preserve"> the sources and, with a map of the world, locate the areas of Cold War conflict between the </w:t>
      </w:r>
      <w:smartTag w:uri="urn:schemas-microsoft-com:office:smarttags" w:element="country-region">
        <w:r>
          <w:rPr>
            <w:sz w:val="22"/>
          </w:rPr>
          <w:t>U.S.</w:t>
        </w:r>
      </w:smartTag>
      <w:r>
        <w:rPr>
          <w:sz w:val="22"/>
        </w:rPr>
        <w:t xml:space="preserve"> and the </w:t>
      </w:r>
      <w:smartTag w:uri="urn:schemas-microsoft-com:office:smarttags" w:element="place">
        <w:r>
          <w:rPr>
            <w:sz w:val="22"/>
          </w:rPr>
          <w:t>Soviet Union</w:t>
        </w:r>
      </w:smartTag>
      <w:r>
        <w:rPr>
          <w:sz w:val="22"/>
        </w:rPr>
        <w:t>. (H, G)</w:t>
      </w:r>
    </w:p>
    <w:p w:rsidR="000A0640" w:rsidRDefault="000A0640" w:rsidP="000A0640">
      <w:pPr>
        <w:rPr>
          <w:sz w:val="22"/>
        </w:rPr>
      </w:pPr>
    </w:p>
    <w:p w:rsidR="000A0640" w:rsidRDefault="000A0640" w:rsidP="000A0640">
      <w:pPr>
        <w:numPr>
          <w:ilvl w:val="0"/>
          <w:numId w:val="29"/>
        </w:numPr>
        <w:ind w:firstLine="0"/>
        <w:rPr>
          <w:sz w:val="22"/>
        </w:rPr>
      </w:pPr>
      <w:r>
        <w:rPr>
          <w:sz w:val="22"/>
        </w:rPr>
        <w:t xml:space="preserve">the Korean War </w:t>
      </w:r>
    </w:p>
    <w:p w:rsidR="000A0640" w:rsidRDefault="000A0640" w:rsidP="000A0640">
      <w:pPr>
        <w:numPr>
          <w:ilvl w:val="0"/>
          <w:numId w:val="29"/>
        </w:numPr>
        <w:ind w:firstLine="0"/>
        <w:rPr>
          <w:sz w:val="22"/>
        </w:rPr>
      </w:pPr>
      <w:smartTag w:uri="urn:schemas-microsoft-com:office:smarttags" w:element="country-region">
        <w:smartTag w:uri="urn:schemas-microsoft-com:office:smarttags" w:element="place">
          <w:r>
            <w:rPr>
              <w:sz w:val="22"/>
            </w:rPr>
            <w:t>Germany</w:t>
          </w:r>
        </w:smartTag>
      </w:smartTag>
      <w:r>
        <w:rPr>
          <w:sz w:val="22"/>
        </w:rPr>
        <w:t xml:space="preserve"> </w:t>
      </w:r>
    </w:p>
    <w:p w:rsidR="000A0640" w:rsidRDefault="000A0640" w:rsidP="000A0640">
      <w:pPr>
        <w:numPr>
          <w:ilvl w:val="0"/>
          <w:numId w:val="29"/>
        </w:numPr>
        <w:ind w:firstLine="0"/>
        <w:rPr>
          <w:sz w:val="22"/>
        </w:rPr>
      </w:pPr>
      <w:smartTag w:uri="urn:schemas-microsoft-com:office:smarttags" w:element="country-region">
        <w:smartTag w:uri="urn:schemas-microsoft-com:office:smarttags" w:element="place">
          <w:r>
            <w:rPr>
              <w:sz w:val="22"/>
            </w:rPr>
            <w:t>China</w:t>
          </w:r>
        </w:smartTag>
      </w:smartTag>
      <w:r>
        <w:rPr>
          <w:sz w:val="22"/>
        </w:rPr>
        <w:t xml:space="preserve"> </w:t>
      </w:r>
    </w:p>
    <w:p w:rsidR="000A0640" w:rsidRDefault="000A0640" w:rsidP="000A0640">
      <w:pPr>
        <w:numPr>
          <w:ilvl w:val="0"/>
          <w:numId w:val="29"/>
        </w:numPr>
        <w:ind w:firstLine="0"/>
        <w:rPr>
          <w:sz w:val="22"/>
        </w:rPr>
      </w:pPr>
      <w:r>
        <w:rPr>
          <w:sz w:val="22"/>
        </w:rPr>
        <w:t xml:space="preserve">the </w:t>
      </w:r>
      <w:smartTag w:uri="urn:schemas-microsoft-com:office:smarttags" w:element="place">
        <w:r>
          <w:rPr>
            <w:sz w:val="22"/>
          </w:rPr>
          <w:t>Middle East</w:t>
        </w:r>
      </w:smartTag>
      <w:r>
        <w:rPr>
          <w:sz w:val="22"/>
        </w:rPr>
        <w:t xml:space="preserve"> </w:t>
      </w:r>
    </w:p>
    <w:p w:rsidR="000A0640" w:rsidRDefault="000A0640" w:rsidP="000A0640">
      <w:pPr>
        <w:numPr>
          <w:ilvl w:val="0"/>
          <w:numId w:val="29"/>
        </w:numPr>
        <w:ind w:firstLine="0"/>
        <w:rPr>
          <w:sz w:val="22"/>
        </w:rPr>
      </w:pPr>
      <w:r>
        <w:rPr>
          <w:sz w:val="22"/>
        </w:rPr>
        <w:t xml:space="preserve">the arms race </w:t>
      </w:r>
    </w:p>
    <w:p w:rsidR="000A0640" w:rsidRDefault="000A0640" w:rsidP="000A0640">
      <w:pPr>
        <w:numPr>
          <w:ilvl w:val="0"/>
          <w:numId w:val="29"/>
        </w:numPr>
        <w:ind w:firstLine="0"/>
        <w:rPr>
          <w:sz w:val="22"/>
        </w:rPr>
      </w:pPr>
      <w:smartTag w:uri="urn:schemas-microsoft-com:office:smarttags" w:element="place">
        <w:r>
          <w:rPr>
            <w:sz w:val="22"/>
          </w:rPr>
          <w:t>Latin America</w:t>
        </w:r>
      </w:smartTag>
      <w:r>
        <w:rPr>
          <w:sz w:val="22"/>
        </w:rPr>
        <w:t xml:space="preserve"> </w:t>
      </w:r>
    </w:p>
    <w:p w:rsidR="000A0640" w:rsidRDefault="000A0640" w:rsidP="000A0640">
      <w:pPr>
        <w:numPr>
          <w:ilvl w:val="0"/>
          <w:numId w:val="29"/>
        </w:numPr>
        <w:ind w:firstLine="0"/>
        <w:rPr>
          <w:sz w:val="22"/>
        </w:rPr>
      </w:pPr>
      <w:smartTag w:uri="urn:schemas-microsoft-com:office:smarttags" w:element="place">
        <w:r>
          <w:rPr>
            <w:sz w:val="22"/>
          </w:rPr>
          <w:t>Africa</w:t>
        </w:r>
      </w:smartTag>
    </w:p>
    <w:p w:rsidR="000A0640" w:rsidRDefault="000A0640" w:rsidP="000A0640">
      <w:pPr>
        <w:numPr>
          <w:ilvl w:val="0"/>
          <w:numId w:val="29"/>
        </w:numPr>
        <w:ind w:firstLine="0"/>
        <w:rPr>
          <w:sz w:val="22"/>
        </w:rPr>
      </w:pPr>
      <w:r>
        <w:rPr>
          <w:sz w:val="22"/>
        </w:rPr>
        <w:t xml:space="preserve">the Vietnam War </w:t>
      </w:r>
    </w:p>
    <w:p w:rsidR="000A0640" w:rsidRDefault="000A0640">
      <w:pPr>
        <w:spacing w:after="200" w:line="276" w:lineRule="auto"/>
      </w:pPr>
    </w:p>
    <w:p w:rsidR="000A0640" w:rsidRDefault="000A0640" w:rsidP="000A0640">
      <w:pPr>
        <w:rPr>
          <w:sz w:val="22"/>
        </w:rPr>
      </w:pPr>
      <w:r>
        <w:rPr>
          <w:sz w:val="22"/>
        </w:rPr>
        <w:t>USII.22 Analyze the causes and consequences of important domestic Cold War trends. (H, E)</w:t>
      </w:r>
    </w:p>
    <w:p w:rsidR="000A0640" w:rsidRDefault="000A0640" w:rsidP="000A0640">
      <w:pPr>
        <w:ind w:left="360"/>
        <w:rPr>
          <w:sz w:val="22"/>
        </w:rPr>
      </w:pPr>
    </w:p>
    <w:p w:rsidR="000A0640" w:rsidRDefault="000A0640" w:rsidP="000A0640">
      <w:pPr>
        <w:numPr>
          <w:ilvl w:val="0"/>
          <w:numId w:val="30"/>
        </w:numPr>
        <w:ind w:firstLine="0"/>
        <w:rPr>
          <w:sz w:val="22"/>
        </w:rPr>
      </w:pPr>
      <w:r>
        <w:rPr>
          <w:sz w:val="22"/>
        </w:rPr>
        <w:t>economic growth and declining poverty</w:t>
      </w:r>
    </w:p>
    <w:p w:rsidR="000A0640" w:rsidRDefault="000A0640" w:rsidP="000A0640">
      <w:pPr>
        <w:numPr>
          <w:ilvl w:val="0"/>
          <w:numId w:val="30"/>
        </w:numPr>
        <w:ind w:firstLine="0"/>
        <w:rPr>
          <w:sz w:val="22"/>
        </w:rPr>
      </w:pPr>
      <w:r>
        <w:rPr>
          <w:sz w:val="22"/>
        </w:rPr>
        <w:t xml:space="preserve">the baby boom </w:t>
      </w:r>
    </w:p>
    <w:p w:rsidR="000A0640" w:rsidRDefault="000A0640" w:rsidP="000A0640">
      <w:pPr>
        <w:numPr>
          <w:ilvl w:val="0"/>
          <w:numId w:val="30"/>
        </w:numPr>
        <w:ind w:firstLine="0"/>
        <w:rPr>
          <w:sz w:val="22"/>
        </w:rPr>
      </w:pPr>
      <w:r>
        <w:rPr>
          <w:sz w:val="22"/>
        </w:rPr>
        <w:t xml:space="preserve">the growth of suburbs and home-ownership </w:t>
      </w:r>
    </w:p>
    <w:p w:rsidR="000A0640" w:rsidRDefault="000A0640" w:rsidP="000A0640">
      <w:pPr>
        <w:numPr>
          <w:ilvl w:val="0"/>
          <w:numId w:val="30"/>
        </w:numPr>
        <w:ind w:firstLine="0"/>
        <w:rPr>
          <w:sz w:val="22"/>
        </w:rPr>
      </w:pPr>
      <w:r>
        <w:rPr>
          <w:sz w:val="22"/>
        </w:rPr>
        <w:t xml:space="preserve">the increase in education levels </w:t>
      </w:r>
    </w:p>
    <w:p w:rsidR="000A0640" w:rsidRDefault="000A0640" w:rsidP="000A0640">
      <w:pPr>
        <w:numPr>
          <w:ilvl w:val="0"/>
          <w:numId w:val="30"/>
        </w:numPr>
        <w:ind w:firstLine="0"/>
        <w:rPr>
          <w:sz w:val="22"/>
        </w:rPr>
      </w:pPr>
      <w:r>
        <w:rPr>
          <w:sz w:val="22"/>
        </w:rPr>
        <w:t>the development of mass media and consumerism</w:t>
      </w:r>
    </w:p>
    <w:p w:rsidR="000A0640" w:rsidRDefault="000A0640" w:rsidP="000A0640">
      <w:pPr>
        <w:rPr>
          <w:sz w:val="22"/>
        </w:rPr>
      </w:pPr>
    </w:p>
    <w:p w:rsidR="000A0640" w:rsidRDefault="000A0640" w:rsidP="000A0640">
      <w:pPr>
        <w:rPr>
          <w:sz w:val="22"/>
        </w:rPr>
      </w:pPr>
      <w:r>
        <w:rPr>
          <w:sz w:val="22"/>
        </w:rPr>
        <w:t>USII.23 Analyze the following domestic policies of Presidents Truman and Eisenhower</w:t>
      </w:r>
      <w:proofErr w:type="gramStart"/>
      <w:r>
        <w:rPr>
          <w:sz w:val="22"/>
        </w:rPr>
        <w:t>.(</w:t>
      </w:r>
      <w:proofErr w:type="gramEnd"/>
      <w:r>
        <w:rPr>
          <w:sz w:val="22"/>
        </w:rPr>
        <w:t>H)</w:t>
      </w:r>
    </w:p>
    <w:p w:rsidR="000A0640" w:rsidRDefault="000A0640" w:rsidP="000A0640">
      <w:pPr>
        <w:ind w:left="360"/>
        <w:rPr>
          <w:sz w:val="22"/>
        </w:rPr>
      </w:pPr>
    </w:p>
    <w:p w:rsidR="000A0640" w:rsidRDefault="000A0640" w:rsidP="000A0640">
      <w:pPr>
        <w:numPr>
          <w:ilvl w:val="0"/>
          <w:numId w:val="31"/>
        </w:numPr>
        <w:ind w:firstLine="0"/>
        <w:rPr>
          <w:sz w:val="22"/>
        </w:rPr>
      </w:pPr>
      <w:r>
        <w:rPr>
          <w:sz w:val="22"/>
        </w:rPr>
        <w:t xml:space="preserve">Truman’s Fair Deal </w:t>
      </w:r>
    </w:p>
    <w:p w:rsidR="000A0640" w:rsidRDefault="000A0640" w:rsidP="000A0640">
      <w:pPr>
        <w:numPr>
          <w:ilvl w:val="0"/>
          <w:numId w:val="31"/>
        </w:numPr>
        <w:ind w:firstLine="0"/>
        <w:rPr>
          <w:sz w:val="22"/>
        </w:rPr>
      </w:pPr>
      <w:r>
        <w:rPr>
          <w:sz w:val="22"/>
        </w:rPr>
        <w:t xml:space="preserve">the Taft-Hartley Act (1947) </w:t>
      </w:r>
    </w:p>
    <w:p w:rsidR="000A0640" w:rsidRDefault="000A0640" w:rsidP="000A0640">
      <w:pPr>
        <w:numPr>
          <w:ilvl w:val="0"/>
          <w:numId w:val="31"/>
        </w:numPr>
        <w:ind w:firstLine="0"/>
        <w:rPr>
          <w:sz w:val="22"/>
        </w:rPr>
      </w:pPr>
      <w:r>
        <w:rPr>
          <w:sz w:val="22"/>
        </w:rPr>
        <w:t xml:space="preserve">Eisenhower’s response to the Soviet’s launching of Sputnik </w:t>
      </w:r>
    </w:p>
    <w:p w:rsidR="000A0640" w:rsidRDefault="000A0640" w:rsidP="000A0640">
      <w:pPr>
        <w:numPr>
          <w:ilvl w:val="0"/>
          <w:numId w:val="31"/>
        </w:numPr>
        <w:ind w:firstLine="0"/>
        <w:rPr>
          <w:sz w:val="22"/>
        </w:rPr>
      </w:pPr>
      <w:r>
        <w:rPr>
          <w:sz w:val="22"/>
        </w:rPr>
        <w:t xml:space="preserve">Eisenhower’s civil rights record </w:t>
      </w:r>
    </w:p>
    <w:p w:rsidR="000A0640" w:rsidRDefault="000A0640" w:rsidP="000A0640">
      <w:pPr>
        <w:rPr>
          <w:sz w:val="22"/>
        </w:rPr>
      </w:pPr>
    </w:p>
    <w:p w:rsidR="000A0640" w:rsidRDefault="000A0640" w:rsidP="000A0640">
      <w:pPr>
        <w:pStyle w:val="BodyText2"/>
        <w:rPr>
          <w:sz w:val="22"/>
        </w:rPr>
      </w:pPr>
      <w:r>
        <w:rPr>
          <w:sz w:val="22"/>
        </w:rPr>
        <w:t>USII.24 Analyze the roots of domestic anticommunism as well as the origins and consequences of McCarthyism. (H)</w:t>
      </w:r>
    </w:p>
    <w:p w:rsidR="000A0640" w:rsidRDefault="000A0640" w:rsidP="000A0640">
      <w:pPr>
        <w:pStyle w:val="BodyText2"/>
        <w:rPr>
          <w:sz w:val="22"/>
        </w:rPr>
      </w:pPr>
      <w:r>
        <w:rPr>
          <w:i/>
          <w:sz w:val="22"/>
        </w:rPr>
        <w:t>People</w:t>
      </w:r>
    </w:p>
    <w:p w:rsidR="000A0640" w:rsidRDefault="000A0640" w:rsidP="000A0640">
      <w:pPr>
        <w:pStyle w:val="BodyText2"/>
        <w:numPr>
          <w:ilvl w:val="0"/>
          <w:numId w:val="32"/>
        </w:numPr>
        <w:ind w:firstLine="0"/>
        <w:rPr>
          <w:sz w:val="22"/>
        </w:rPr>
      </w:pPr>
      <w:r>
        <w:rPr>
          <w:sz w:val="22"/>
        </w:rPr>
        <w:t>Whittaker Chambers</w:t>
      </w:r>
    </w:p>
    <w:p w:rsidR="000A0640" w:rsidRDefault="000A0640" w:rsidP="000A0640">
      <w:pPr>
        <w:pStyle w:val="BodyText2"/>
        <w:numPr>
          <w:ilvl w:val="0"/>
          <w:numId w:val="32"/>
        </w:numPr>
        <w:ind w:firstLine="0"/>
        <w:rPr>
          <w:sz w:val="22"/>
        </w:rPr>
      </w:pPr>
      <w:r>
        <w:rPr>
          <w:sz w:val="22"/>
        </w:rPr>
        <w:t>Alger Hiss</w:t>
      </w:r>
    </w:p>
    <w:p w:rsidR="000A0640" w:rsidRDefault="000A0640" w:rsidP="000A0640">
      <w:pPr>
        <w:pStyle w:val="BodyText2"/>
        <w:numPr>
          <w:ilvl w:val="0"/>
          <w:numId w:val="32"/>
        </w:numPr>
        <w:ind w:firstLine="0"/>
        <w:rPr>
          <w:sz w:val="22"/>
        </w:rPr>
      </w:pPr>
      <w:r>
        <w:rPr>
          <w:sz w:val="22"/>
        </w:rPr>
        <w:t>Edgar Hoover</w:t>
      </w:r>
    </w:p>
    <w:p w:rsidR="000A0640" w:rsidRDefault="000A0640" w:rsidP="000A0640">
      <w:pPr>
        <w:pStyle w:val="BodyText2"/>
        <w:numPr>
          <w:ilvl w:val="0"/>
          <w:numId w:val="32"/>
        </w:numPr>
        <w:ind w:firstLine="0"/>
        <w:rPr>
          <w:sz w:val="22"/>
        </w:rPr>
      </w:pPr>
      <w:r>
        <w:rPr>
          <w:sz w:val="22"/>
        </w:rPr>
        <w:t>Senator Joseph McCarthy</w:t>
      </w:r>
    </w:p>
    <w:p w:rsidR="000A0640" w:rsidRPr="000A0640" w:rsidRDefault="000A0640" w:rsidP="000A0640">
      <w:pPr>
        <w:pStyle w:val="BodyText2"/>
        <w:numPr>
          <w:ilvl w:val="0"/>
          <w:numId w:val="32"/>
        </w:numPr>
        <w:ind w:firstLine="0"/>
        <w:rPr>
          <w:sz w:val="22"/>
        </w:rPr>
      </w:pPr>
      <w:r>
        <w:rPr>
          <w:sz w:val="22"/>
        </w:rPr>
        <w:t>Julius and Ethel Rosenberg</w:t>
      </w:r>
    </w:p>
    <w:p w:rsidR="000A0640" w:rsidRDefault="000A0640" w:rsidP="000A0640">
      <w:pPr>
        <w:pStyle w:val="BodyText2"/>
        <w:rPr>
          <w:sz w:val="22"/>
        </w:rPr>
      </w:pPr>
      <w:r>
        <w:rPr>
          <w:i/>
          <w:sz w:val="22"/>
        </w:rPr>
        <w:t>Institutions</w:t>
      </w:r>
    </w:p>
    <w:p w:rsidR="000A0640" w:rsidRDefault="000A0640" w:rsidP="000A0640">
      <w:pPr>
        <w:pStyle w:val="BodyText2"/>
        <w:numPr>
          <w:ilvl w:val="0"/>
          <w:numId w:val="33"/>
        </w:numPr>
        <w:ind w:firstLine="0"/>
        <w:rPr>
          <w:sz w:val="22"/>
        </w:rPr>
      </w:pPr>
      <w:r>
        <w:rPr>
          <w:sz w:val="22"/>
        </w:rPr>
        <w:t xml:space="preserve">the American Communist Party (including its close relationship to the </w:t>
      </w:r>
      <w:smartTag w:uri="urn:schemas-microsoft-com:office:smarttags" w:element="place">
        <w:r>
          <w:rPr>
            <w:sz w:val="22"/>
          </w:rPr>
          <w:t>Soviet Union</w:t>
        </w:r>
      </w:smartTag>
      <w:r>
        <w:rPr>
          <w:sz w:val="22"/>
        </w:rPr>
        <w:t>)</w:t>
      </w:r>
    </w:p>
    <w:p w:rsidR="000A0640" w:rsidRDefault="000A0640" w:rsidP="000A0640">
      <w:pPr>
        <w:pStyle w:val="BodyText2"/>
        <w:numPr>
          <w:ilvl w:val="0"/>
          <w:numId w:val="33"/>
        </w:numPr>
        <w:ind w:firstLine="0"/>
        <w:rPr>
          <w:sz w:val="22"/>
        </w:rPr>
      </w:pPr>
      <w:r>
        <w:rPr>
          <w:sz w:val="22"/>
        </w:rPr>
        <w:t>the Federal Bureau of Investigation (FBI)</w:t>
      </w:r>
    </w:p>
    <w:p w:rsidR="000A0640" w:rsidRDefault="000A0640" w:rsidP="000A0640">
      <w:pPr>
        <w:pStyle w:val="BodyText2"/>
        <w:numPr>
          <w:ilvl w:val="0"/>
          <w:numId w:val="33"/>
        </w:numPr>
        <w:ind w:firstLine="0"/>
        <w:rPr>
          <w:sz w:val="22"/>
        </w:rPr>
      </w:pPr>
      <w:r>
        <w:rPr>
          <w:sz w:val="22"/>
        </w:rPr>
        <w:t>the House Committee on Un-American Activities (HUAC)</w:t>
      </w:r>
    </w:p>
    <w:p w:rsidR="000A0640" w:rsidRDefault="000A0640" w:rsidP="000A0640">
      <w:pPr>
        <w:pStyle w:val="BodyText2"/>
        <w:ind w:left="360"/>
        <w:rPr>
          <w:sz w:val="22"/>
        </w:rPr>
      </w:pPr>
      <w:r>
        <w:rPr>
          <w:sz w:val="22"/>
        </w:rPr>
        <w:t>CH 28</w:t>
      </w:r>
    </w:p>
    <w:p w:rsidR="000A0640" w:rsidRDefault="000A0640" w:rsidP="000A0640">
      <w:pPr>
        <w:pStyle w:val="BodyText2"/>
        <w:rPr>
          <w:sz w:val="22"/>
        </w:rPr>
      </w:pPr>
      <w:r>
        <w:rPr>
          <w:sz w:val="22"/>
        </w:rPr>
        <w:t xml:space="preserve">USII.28 Analyze the important domestic policies and events that took place during the presidencies of Presidents Kennedy, Johnson, and Nixon. (H) </w:t>
      </w:r>
    </w:p>
    <w:p w:rsidR="000A0640" w:rsidRDefault="000A0640" w:rsidP="000A0640">
      <w:pPr>
        <w:pStyle w:val="BodyText2"/>
        <w:ind w:left="360"/>
        <w:rPr>
          <w:sz w:val="22"/>
        </w:rPr>
      </w:pPr>
    </w:p>
    <w:p w:rsidR="000A0640" w:rsidRDefault="000A0640" w:rsidP="000A0640">
      <w:pPr>
        <w:pStyle w:val="BodyText2"/>
        <w:numPr>
          <w:ilvl w:val="0"/>
          <w:numId w:val="34"/>
        </w:numPr>
        <w:ind w:firstLine="0"/>
        <w:rPr>
          <w:sz w:val="22"/>
        </w:rPr>
      </w:pPr>
      <w:r>
        <w:rPr>
          <w:sz w:val="22"/>
        </w:rPr>
        <w:t>the space exploration program</w:t>
      </w:r>
    </w:p>
    <w:p w:rsidR="000A0640" w:rsidRDefault="000A0640" w:rsidP="000A0640">
      <w:pPr>
        <w:pStyle w:val="BodyText2"/>
        <w:numPr>
          <w:ilvl w:val="0"/>
          <w:numId w:val="34"/>
        </w:numPr>
        <w:ind w:firstLine="0"/>
        <w:rPr>
          <w:sz w:val="22"/>
        </w:rPr>
      </w:pPr>
      <w:r>
        <w:rPr>
          <w:sz w:val="22"/>
        </w:rPr>
        <w:t xml:space="preserve">the assassination of President Kennedy  </w:t>
      </w:r>
    </w:p>
    <w:p w:rsidR="000A0640" w:rsidRDefault="000A0640" w:rsidP="000A0640">
      <w:pPr>
        <w:pStyle w:val="BodyText2"/>
        <w:numPr>
          <w:ilvl w:val="0"/>
          <w:numId w:val="34"/>
        </w:numPr>
        <w:ind w:firstLine="0"/>
        <w:rPr>
          <w:sz w:val="22"/>
        </w:rPr>
      </w:pPr>
      <w:r>
        <w:rPr>
          <w:sz w:val="22"/>
        </w:rPr>
        <w:t>Johnson’s Great Society programs</w:t>
      </w:r>
    </w:p>
    <w:p w:rsidR="000A0640" w:rsidRDefault="000A0640" w:rsidP="000A0640">
      <w:pPr>
        <w:pStyle w:val="BodyText2"/>
        <w:numPr>
          <w:ilvl w:val="0"/>
          <w:numId w:val="34"/>
        </w:numPr>
        <w:ind w:firstLine="0"/>
        <w:rPr>
          <w:sz w:val="22"/>
        </w:rPr>
      </w:pPr>
      <w:r>
        <w:rPr>
          <w:sz w:val="22"/>
        </w:rPr>
        <w:t>Nixon’s appeal to “the silent majority”</w:t>
      </w:r>
    </w:p>
    <w:p w:rsidR="000A0640" w:rsidRDefault="000A0640" w:rsidP="000A0640">
      <w:pPr>
        <w:pStyle w:val="BodyText2"/>
        <w:numPr>
          <w:ilvl w:val="0"/>
          <w:numId w:val="34"/>
        </w:numPr>
        <w:ind w:firstLine="0"/>
        <w:rPr>
          <w:sz w:val="22"/>
        </w:rPr>
      </w:pPr>
      <w:r>
        <w:rPr>
          <w:sz w:val="22"/>
        </w:rPr>
        <w:t>the anti-war and counter-cultural movements</w:t>
      </w:r>
    </w:p>
    <w:p w:rsidR="000A0640" w:rsidRDefault="000A0640" w:rsidP="000A0640">
      <w:pPr>
        <w:pStyle w:val="BodyText2"/>
        <w:numPr>
          <w:ilvl w:val="0"/>
          <w:numId w:val="34"/>
        </w:numPr>
        <w:ind w:firstLine="0"/>
        <w:rPr>
          <w:sz w:val="22"/>
        </w:rPr>
      </w:pPr>
      <w:r>
        <w:rPr>
          <w:sz w:val="22"/>
        </w:rPr>
        <w:t>the creation of the Environmental Protection Agency (EPA) in 1970</w:t>
      </w:r>
    </w:p>
    <w:p w:rsidR="000A0640" w:rsidRDefault="000A0640" w:rsidP="000A0640">
      <w:pPr>
        <w:pStyle w:val="BodyText2"/>
        <w:numPr>
          <w:ilvl w:val="0"/>
          <w:numId w:val="34"/>
        </w:numPr>
        <w:ind w:firstLine="0"/>
        <w:rPr>
          <w:sz w:val="22"/>
        </w:rPr>
      </w:pPr>
      <w:r>
        <w:rPr>
          <w:sz w:val="22"/>
        </w:rPr>
        <w:t xml:space="preserve">the Watergate scandal (including the Supreme Court case, </w:t>
      </w:r>
      <w:r>
        <w:rPr>
          <w:i/>
          <w:sz w:val="22"/>
        </w:rPr>
        <w:t>U.S. v. Nixon</w:t>
      </w:r>
      <w:r>
        <w:rPr>
          <w:sz w:val="22"/>
        </w:rPr>
        <w:t xml:space="preserve">) </w:t>
      </w:r>
    </w:p>
    <w:p w:rsidR="000A0640" w:rsidRDefault="000A0640">
      <w:pPr>
        <w:spacing w:after="200" w:line="276" w:lineRule="auto"/>
        <w:rPr>
          <w:rFonts w:ascii="Times" w:eastAsia="Times" w:hAnsi="Times"/>
          <w:color w:val="000000"/>
          <w:sz w:val="22"/>
        </w:rPr>
      </w:pPr>
      <w:r>
        <w:rPr>
          <w:sz w:val="22"/>
        </w:rPr>
        <w:br w:type="page"/>
      </w:r>
    </w:p>
    <w:p w:rsidR="000A0640" w:rsidRDefault="000A0640" w:rsidP="000A0640">
      <w:pPr>
        <w:pStyle w:val="BodyText2"/>
        <w:ind w:left="360"/>
        <w:rPr>
          <w:sz w:val="22"/>
        </w:rPr>
      </w:pPr>
      <w:proofErr w:type="spellStart"/>
      <w:proofErr w:type="gramStart"/>
      <w:r>
        <w:rPr>
          <w:sz w:val="22"/>
        </w:rPr>
        <w:lastRenderedPageBreak/>
        <w:t>ch</w:t>
      </w:r>
      <w:proofErr w:type="spellEnd"/>
      <w:proofErr w:type="gramEnd"/>
      <w:r>
        <w:rPr>
          <w:sz w:val="22"/>
        </w:rPr>
        <w:t xml:space="preserve"> 29</w:t>
      </w:r>
    </w:p>
    <w:p w:rsidR="000A0640" w:rsidRDefault="000A0640" w:rsidP="000A0640">
      <w:pPr>
        <w:pStyle w:val="BodyText2"/>
        <w:rPr>
          <w:sz w:val="22"/>
        </w:rPr>
      </w:pPr>
      <w:r>
        <w:rPr>
          <w:sz w:val="22"/>
        </w:rPr>
        <w:t>USII.24 Analyze the roots of domestic anticommunism as well as the origins and consequences of McCarthyism. (H)</w:t>
      </w:r>
    </w:p>
    <w:p w:rsidR="000A0640" w:rsidRDefault="000A0640" w:rsidP="000A0640">
      <w:pPr>
        <w:pStyle w:val="BodyText2"/>
        <w:rPr>
          <w:sz w:val="22"/>
        </w:rPr>
      </w:pPr>
    </w:p>
    <w:p w:rsidR="000A0640" w:rsidRDefault="000A0640" w:rsidP="000A0640">
      <w:pPr>
        <w:pStyle w:val="BodyText2"/>
        <w:rPr>
          <w:sz w:val="22"/>
        </w:rPr>
      </w:pPr>
      <w:r>
        <w:rPr>
          <w:i/>
          <w:sz w:val="22"/>
        </w:rPr>
        <w:t>People</w:t>
      </w:r>
    </w:p>
    <w:p w:rsidR="000A0640" w:rsidRDefault="000A0640" w:rsidP="000A0640">
      <w:pPr>
        <w:pStyle w:val="BodyText2"/>
        <w:numPr>
          <w:ilvl w:val="0"/>
          <w:numId w:val="32"/>
        </w:numPr>
        <w:ind w:firstLine="0"/>
        <w:rPr>
          <w:sz w:val="22"/>
        </w:rPr>
      </w:pPr>
      <w:r>
        <w:rPr>
          <w:sz w:val="22"/>
        </w:rPr>
        <w:t>Whittaker Chambers</w:t>
      </w:r>
    </w:p>
    <w:p w:rsidR="000A0640" w:rsidRDefault="000A0640" w:rsidP="000A0640">
      <w:pPr>
        <w:pStyle w:val="BodyText2"/>
        <w:numPr>
          <w:ilvl w:val="0"/>
          <w:numId w:val="32"/>
        </w:numPr>
        <w:ind w:firstLine="0"/>
        <w:rPr>
          <w:sz w:val="22"/>
        </w:rPr>
      </w:pPr>
      <w:r>
        <w:rPr>
          <w:sz w:val="22"/>
        </w:rPr>
        <w:t>Alger Hiss</w:t>
      </w:r>
    </w:p>
    <w:p w:rsidR="000A0640" w:rsidRDefault="000A0640" w:rsidP="000A0640">
      <w:pPr>
        <w:pStyle w:val="BodyText2"/>
        <w:numPr>
          <w:ilvl w:val="0"/>
          <w:numId w:val="32"/>
        </w:numPr>
        <w:ind w:firstLine="0"/>
        <w:rPr>
          <w:sz w:val="22"/>
        </w:rPr>
      </w:pPr>
      <w:r>
        <w:rPr>
          <w:sz w:val="22"/>
        </w:rPr>
        <w:t>Edgar Hoover</w:t>
      </w:r>
    </w:p>
    <w:p w:rsidR="000A0640" w:rsidRDefault="000A0640" w:rsidP="000A0640">
      <w:pPr>
        <w:pStyle w:val="BodyText2"/>
        <w:numPr>
          <w:ilvl w:val="0"/>
          <w:numId w:val="32"/>
        </w:numPr>
        <w:ind w:firstLine="0"/>
        <w:rPr>
          <w:sz w:val="22"/>
        </w:rPr>
      </w:pPr>
      <w:r>
        <w:rPr>
          <w:sz w:val="22"/>
        </w:rPr>
        <w:t>Senator Joseph McCarthy</w:t>
      </w:r>
    </w:p>
    <w:p w:rsidR="000A0640" w:rsidRDefault="000A0640" w:rsidP="000A0640">
      <w:pPr>
        <w:pStyle w:val="BodyText2"/>
        <w:numPr>
          <w:ilvl w:val="0"/>
          <w:numId w:val="32"/>
        </w:numPr>
        <w:ind w:firstLine="0"/>
        <w:rPr>
          <w:sz w:val="22"/>
        </w:rPr>
      </w:pPr>
      <w:r>
        <w:rPr>
          <w:sz w:val="22"/>
        </w:rPr>
        <w:t>Julius and Ethel Rosenberg</w:t>
      </w:r>
    </w:p>
    <w:p w:rsidR="000A0640" w:rsidRDefault="000A0640" w:rsidP="000A0640">
      <w:pPr>
        <w:pStyle w:val="BodyText2"/>
        <w:rPr>
          <w:sz w:val="22"/>
        </w:rPr>
      </w:pPr>
    </w:p>
    <w:p w:rsidR="000A0640" w:rsidRDefault="000A0640" w:rsidP="000A0640">
      <w:pPr>
        <w:pStyle w:val="BodyText2"/>
        <w:rPr>
          <w:sz w:val="22"/>
        </w:rPr>
      </w:pPr>
      <w:r>
        <w:rPr>
          <w:i/>
          <w:sz w:val="22"/>
        </w:rPr>
        <w:t>Institutions</w:t>
      </w:r>
    </w:p>
    <w:p w:rsidR="000A0640" w:rsidRDefault="000A0640" w:rsidP="000A0640">
      <w:pPr>
        <w:pStyle w:val="BodyText2"/>
        <w:numPr>
          <w:ilvl w:val="0"/>
          <w:numId w:val="33"/>
        </w:numPr>
        <w:ind w:firstLine="0"/>
        <w:rPr>
          <w:sz w:val="22"/>
        </w:rPr>
      </w:pPr>
      <w:r>
        <w:rPr>
          <w:sz w:val="22"/>
        </w:rPr>
        <w:t xml:space="preserve">the American Communist Party (including its close relationship to the </w:t>
      </w:r>
      <w:smartTag w:uri="urn:schemas-microsoft-com:office:smarttags" w:element="place">
        <w:r>
          <w:rPr>
            <w:sz w:val="22"/>
          </w:rPr>
          <w:t>Soviet Union</w:t>
        </w:r>
      </w:smartTag>
      <w:r>
        <w:rPr>
          <w:sz w:val="22"/>
        </w:rPr>
        <w:t>)</w:t>
      </w:r>
    </w:p>
    <w:p w:rsidR="000A0640" w:rsidRDefault="000A0640" w:rsidP="000A0640">
      <w:pPr>
        <w:pStyle w:val="BodyText2"/>
        <w:numPr>
          <w:ilvl w:val="0"/>
          <w:numId w:val="33"/>
        </w:numPr>
        <w:ind w:firstLine="0"/>
        <w:rPr>
          <w:sz w:val="22"/>
        </w:rPr>
      </w:pPr>
      <w:r>
        <w:rPr>
          <w:sz w:val="22"/>
        </w:rPr>
        <w:t>the Federal Bureau of Investigation (FBI)</w:t>
      </w:r>
    </w:p>
    <w:p w:rsidR="000A0640" w:rsidRDefault="000A0640" w:rsidP="000A0640">
      <w:pPr>
        <w:pStyle w:val="BodyText2"/>
        <w:numPr>
          <w:ilvl w:val="0"/>
          <w:numId w:val="33"/>
        </w:numPr>
        <w:ind w:firstLine="0"/>
        <w:rPr>
          <w:sz w:val="22"/>
        </w:rPr>
      </w:pPr>
      <w:r>
        <w:rPr>
          <w:sz w:val="22"/>
        </w:rPr>
        <w:t>the House Committee on Un-American Activities (HUAC)</w:t>
      </w:r>
    </w:p>
    <w:p w:rsidR="000A0640" w:rsidRDefault="000A0640" w:rsidP="000A0640">
      <w:pPr>
        <w:rPr>
          <w:sz w:val="22"/>
        </w:rPr>
      </w:pPr>
    </w:p>
    <w:p w:rsidR="000A0640" w:rsidRDefault="000A0640" w:rsidP="000A0640">
      <w:pPr>
        <w:rPr>
          <w:sz w:val="22"/>
        </w:rPr>
      </w:pPr>
      <w:r>
        <w:rPr>
          <w:sz w:val="22"/>
        </w:rPr>
        <w:t>USII.25 Analyze the origins, goals, and key events of the Civil Rights movement. (H)</w:t>
      </w:r>
    </w:p>
    <w:p w:rsidR="000A0640" w:rsidRDefault="000A0640" w:rsidP="000A0640">
      <w:pPr>
        <w:rPr>
          <w:sz w:val="22"/>
        </w:rPr>
      </w:pPr>
    </w:p>
    <w:p w:rsidR="000A0640" w:rsidRDefault="000A0640" w:rsidP="000A0640">
      <w:pPr>
        <w:rPr>
          <w:sz w:val="22"/>
        </w:rPr>
      </w:pPr>
      <w:r>
        <w:rPr>
          <w:i/>
          <w:sz w:val="22"/>
        </w:rPr>
        <w:t>People</w:t>
      </w:r>
    </w:p>
    <w:p w:rsidR="000A0640" w:rsidRDefault="000A0640" w:rsidP="000A0640">
      <w:pPr>
        <w:numPr>
          <w:ilvl w:val="0"/>
          <w:numId w:val="35"/>
        </w:numPr>
        <w:ind w:firstLine="0"/>
        <w:rPr>
          <w:sz w:val="22"/>
        </w:rPr>
      </w:pPr>
      <w:r>
        <w:rPr>
          <w:sz w:val="22"/>
        </w:rPr>
        <w:t>Robert Kennedy</w:t>
      </w:r>
    </w:p>
    <w:p w:rsidR="000A0640" w:rsidRDefault="000A0640" w:rsidP="000A0640">
      <w:pPr>
        <w:numPr>
          <w:ilvl w:val="0"/>
          <w:numId w:val="35"/>
        </w:numPr>
        <w:ind w:firstLine="0"/>
        <w:rPr>
          <w:sz w:val="22"/>
        </w:rPr>
      </w:pPr>
      <w:r>
        <w:rPr>
          <w:sz w:val="22"/>
        </w:rPr>
        <w:t>Martin Luther King, Jr.</w:t>
      </w:r>
    </w:p>
    <w:p w:rsidR="000A0640" w:rsidRDefault="000A0640" w:rsidP="000A0640">
      <w:pPr>
        <w:numPr>
          <w:ilvl w:val="0"/>
          <w:numId w:val="35"/>
        </w:numPr>
        <w:ind w:firstLine="0"/>
        <w:rPr>
          <w:sz w:val="22"/>
        </w:rPr>
      </w:pPr>
      <w:proofErr w:type="spellStart"/>
      <w:r>
        <w:rPr>
          <w:sz w:val="22"/>
        </w:rPr>
        <w:t>Thurgood</w:t>
      </w:r>
      <w:proofErr w:type="spellEnd"/>
      <w:r>
        <w:rPr>
          <w:sz w:val="22"/>
        </w:rPr>
        <w:t xml:space="preserve"> </w:t>
      </w:r>
      <w:smartTag w:uri="urn:schemas-microsoft-com:office:smarttags" w:element="City">
        <w:smartTag w:uri="urn:schemas-microsoft-com:office:smarttags" w:element="place">
          <w:r>
            <w:rPr>
              <w:sz w:val="22"/>
            </w:rPr>
            <w:t>Marshall</w:t>
          </w:r>
        </w:smartTag>
      </w:smartTag>
    </w:p>
    <w:p w:rsidR="000A0640" w:rsidRDefault="000A0640" w:rsidP="000A0640">
      <w:pPr>
        <w:numPr>
          <w:ilvl w:val="0"/>
          <w:numId w:val="35"/>
        </w:numPr>
        <w:ind w:firstLine="0"/>
        <w:rPr>
          <w:sz w:val="22"/>
        </w:rPr>
      </w:pPr>
      <w:r>
        <w:rPr>
          <w:sz w:val="22"/>
        </w:rPr>
        <w:t>Rosa Parks</w:t>
      </w:r>
    </w:p>
    <w:p w:rsidR="000A0640" w:rsidRDefault="000A0640" w:rsidP="000A0640">
      <w:pPr>
        <w:numPr>
          <w:ilvl w:val="0"/>
          <w:numId w:val="35"/>
        </w:numPr>
        <w:ind w:firstLine="0"/>
        <w:rPr>
          <w:sz w:val="22"/>
        </w:rPr>
      </w:pPr>
      <w:r>
        <w:rPr>
          <w:sz w:val="22"/>
        </w:rPr>
        <w:t xml:space="preserve">Malcolm X </w:t>
      </w:r>
    </w:p>
    <w:p w:rsidR="000A0640" w:rsidRDefault="000A0640" w:rsidP="000A0640">
      <w:pPr>
        <w:rPr>
          <w:sz w:val="22"/>
        </w:rPr>
      </w:pPr>
    </w:p>
    <w:p w:rsidR="000A0640" w:rsidRDefault="000A0640" w:rsidP="000A0640">
      <w:pPr>
        <w:rPr>
          <w:sz w:val="22"/>
        </w:rPr>
      </w:pPr>
      <w:r>
        <w:rPr>
          <w:i/>
          <w:sz w:val="22"/>
        </w:rPr>
        <w:t>Institution</w:t>
      </w:r>
    </w:p>
    <w:p w:rsidR="000A0640" w:rsidRDefault="000A0640" w:rsidP="000A0640">
      <w:pPr>
        <w:rPr>
          <w:sz w:val="22"/>
        </w:rPr>
      </w:pPr>
      <w:r>
        <w:rPr>
          <w:sz w:val="22"/>
        </w:rPr>
        <w:t xml:space="preserve">       </w:t>
      </w:r>
      <w:proofErr w:type="gramStart"/>
      <w:r>
        <w:rPr>
          <w:sz w:val="22"/>
        </w:rPr>
        <w:t>the</w:t>
      </w:r>
      <w:proofErr w:type="gramEnd"/>
      <w:r>
        <w:rPr>
          <w:sz w:val="22"/>
        </w:rPr>
        <w:t xml:space="preserve"> National Association for the Advancement of Colored People (NAACP) </w:t>
      </w:r>
    </w:p>
    <w:p w:rsidR="000A0640" w:rsidRDefault="000A0640" w:rsidP="000A0640">
      <w:pPr>
        <w:rPr>
          <w:sz w:val="22"/>
        </w:rPr>
      </w:pPr>
    </w:p>
    <w:p w:rsidR="000A0640" w:rsidRDefault="000A0640" w:rsidP="000A0640">
      <w:pPr>
        <w:rPr>
          <w:sz w:val="22"/>
        </w:rPr>
      </w:pPr>
      <w:r>
        <w:rPr>
          <w:i/>
          <w:sz w:val="22"/>
        </w:rPr>
        <w:t>Events</w:t>
      </w:r>
    </w:p>
    <w:p w:rsidR="000A0640" w:rsidRDefault="000A0640" w:rsidP="000A0640">
      <w:pPr>
        <w:numPr>
          <w:ilvl w:val="0"/>
          <w:numId w:val="36"/>
        </w:numPr>
        <w:ind w:firstLine="0"/>
        <w:rPr>
          <w:sz w:val="22"/>
        </w:rPr>
      </w:pPr>
      <w:r>
        <w:rPr>
          <w:i/>
          <w:sz w:val="22"/>
        </w:rPr>
        <w:t>Brown v. Board of Education</w:t>
      </w:r>
      <w:r>
        <w:rPr>
          <w:sz w:val="22"/>
        </w:rPr>
        <w:t xml:space="preserve"> (1954) </w:t>
      </w:r>
    </w:p>
    <w:p w:rsidR="000A0640" w:rsidRDefault="000A0640" w:rsidP="000A0640">
      <w:pPr>
        <w:numPr>
          <w:ilvl w:val="0"/>
          <w:numId w:val="36"/>
        </w:numPr>
        <w:ind w:firstLine="0"/>
        <w:rPr>
          <w:sz w:val="22"/>
        </w:rPr>
      </w:pPr>
      <w:r>
        <w:rPr>
          <w:sz w:val="22"/>
        </w:rPr>
        <w:t>the 1955-1956 Montgomery Bus Boycott</w:t>
      </w:r>
    </w:p>
    <w:p w:rsidR="000A0640" w:rsidRDefault="000A0640" w:rsidP="000A0640">
      <w:pPr>
        <w:numPr>
          <w:ilvl w:val="0"/>
          <w:numId w:val="36"/>
        </w:numPr>
        <w:ind w:firstLine="0"/>
        <w:rPr>
          <w:sz w:val="22"/>
        </w:rPr>
      </w:pPr>
      <w:r>
        <w:rPr>
          <w:sz w:val="22"/>
        </w:rPr>
        <w:t>the 1957-1958 Little Rock School Crisis</w:t>
      </w:r>
    </w:p>
    <w:p w:rsidR="000A0640" w:rsidRDefault="000A0640" w:rsidP="000A0640">
      <w:pPr>
        <w:numPr>
          <w:ilvl w:val="0"/>
          <w:numId w:val="36"/>
        </w:numPr>
        <w:ind w:firstLine="0"/>
        <w:rPr>
          <w:sz w:val="22"/>
        </w:rPr>
      </w:pPr>
      <w:r>
        <w:rPr>
          <w:sz w:val="22"/>
        </w:rPr>
        <w:t>the sit-ins and freedom rides of the early 1960s</w:t>
      </w:r>
    </w:p>
    <w:p w:rsidR="000A0640" w:rsidRDefault="000A0640" w:rsidP="000A0640">
      <w:pPr>
        <w:numPr>
          <w:ilvl w:val="0"/>
          <w:numId w:val="36"/>
        </w:numPr>
        <w:ind w:firstLine="0"/>
        <w:rPr>
          <w:sz w:val="22"/>
        </w:rPr>
      </w:pPr>
      <w:r>
        <w:rPr>
          <w:sz w:val="22"/>
        </w:rPr>
        <w:t xml:space="preserve">the 1963 civil rights protest in </w:t>
      </w:r>
      <w:smartTag w:uri="urn:schemas-microsoft-com:office:smarttags" w:element="City">
        <w:smartTag w:uri="urn:schemas-microsoft-com:office:smarttags" w:element="place">
          <w:r>
            <w:rPr>
              <w:sz w:val="22"/>
            </w:rPr>
            <w:t>Birmingham</w:t>
          </w:r>
        </w:smartTag>
      </w:smartTag>
    </w:p>
    <w:p w:rsidR="000A0640" w:rsidRDefault="000A0640" w:rsidP="000A0640">
      <w:pPr>
        <w:numPr>
          <w:ilvl w:val="0"/>
          <w:numId w:val="36"/>
        </w:numPr>
        <w:ind w:firstLine="0"/>
        <w:rPr>
          <w:sz w:val="22"/>
        </w:rPr>
      </w:pPr>
      <w:r>
        <w:rPr>
          <w:sz w:val="22"/>
        </w:rPr>
        <w:t xml:space="preserve">the 1963 March on </w:t>
      </w:r>
      <w:smartTag w:uri="urn:schemas-microsoft-com:office:smarttags" w:element="State">
        <w:smartTag w:uri="urn:schemas-microsoft-com:office:smarttags" w:element="place">
          <w:r>
            <w:rPr>
              <w:sz w:val="22"/>
            </w:rPr>
            <w:t>Washington</w:t>
          </w:r>
        </w:smartTag>
      </w:smartTag>
    </w:p>
    <w:p w:rsidR="000A0640" w:rsidRDefault="000A0640" w:rsidP="000A0640">
      <w:pPr>
        <w:numPr>
          <w:ilvl w:val="0"/>
          <w:numId w:val="36"/>
        </w:numPr>
        <w:ind w:firstLine="0"/>
        <w:rPr>
          <w:sz w:val="22"/>
        </w:rPr>
      </w:pPr>
      <w:r>
        <w:rPr>
          <w:sz w:val="22"/>
        </w:rPr>
        <w:t xml:space="preserve">the 1965 civil rights protest in </w:t>
      </w:r>
      <w:smartTag w:uri="urn:schemas-microsoft-com:office:smarttags" w:element="City">
        <w:smartTag w:uri="urn:schemas-microsoft-com:office:smarttags" w:element="place">
          <w:r>
            <w:rPr>
              <w:sz w:val="22"/>
            </w:rPr>
            <w:t>Selma</w:t>
          </w:r>
        </w:smartTag>
      </w:smartTag>
    </w:p>
    <w:p w:rsidR="000A0640" w:rsidRDefault="000A0640" w:rsidP="000A0640">
      <w:pPr>
        <w:numPr>
          <w:ilvl w:val="0"/>
          <w:numId w:val="36"/>
        </w:numPr>
        <w:ind w:firstLine="0"/>
        <w:rPr>
          <w:sz w:val="22"/>
        </w:rPr>
      </w:pPr>
      <w:proofErr w:type="gramStart"/>
      <w:r>
        <w:rPr>
          <w:sz w:val="22"/>
        </w:rPr>
        <w:t>the</w:t>
      </w:r>
      <w:proofErr w:type="gramEnd"/>
      <w:r>
        <w:rPr>
          <w:sz w:val="22"/>
        </w:rPr>
        <w:t xml:space="preserve"> 1968 assassination of Martin Luther King, Jr. </w:t>
      </w:r>
    </w:p>
    <w:p w:rsidR="000A0640" w:rsidRDefault="000A0640" w:rsidP="000A0640">
      <w:pPr>
        <w:rPr>
          <w:sz w:val="22"/>
        </w:rPr>
      </w:pPr>
    </w:p>
    <w:p w:rsidR="000A0640" w:rsidRDefault="000A0640" w:rsidP="000A0640">
      <w:pPr>
        <w:rPr>
          <w:snapToGrid w:val="0"/>
          <w:color w:val="000000"/>
          <w:sz w:val="22"/>
        </w:rPr>
      </w:pPr>
      <w:r>
        <w:rPr>
          <w:i/>
          <w:snapToGrid w:val="0"/>
          <w:color w:val="000000"/>
          <w:sz w:val="22"/>
        </w:rPr>
        <w:t>Seminal Primary Documents to Read</w:t>
      </w:r>
      <w:r>
        <w:rPr>
          <w:snapToGrid w:val="0"/>
          <w:color w:val="000000"/>
          <w:sz w:val="22"/>
        </w:rPr>
        <w:t xml:space="preserve">: Reverend Martin Luther King’s, “I Have </w:t>
      </w:r>
      <w:proofErr w:type="gramStart"/>
      <w:r>
        <w:rPr>
          <w:snapToGrid w:val="0"/>
          <w:color w:val="000000"/>
          <w:sz w:val="22"/>
        </w:rPr>
        <w:t>A</w:t>
      </w:r>
      <w:proofErr w:type="gramEnd"/>
      <w:r>
        <w:rPr>
          <w:snapToGrid w:val="0"/>
          <w:color w:val="000000"/>
          <w:sz w:val="22"/>
        </w:rPr>
        <w:t xml:space="preserve"> Dream”</w:t>
      </w:r>
      <w:r>
        <w:rPr>
          <w:i/>
          <w:snapToGrid w:val="0"/>
          <w:color w:val="000000"/>
          <w:sz w:val="22"/>
        </w:rPr>
        <w:t xml:space="preserve"> </w:t>
      </w:r>
      <w:r>
        <w:rPr>
          <w:snapToGrid w:val="0"/>
          <w:color w:val="000000"/>
          <w:sz w:val="22"/>
        </w:rPr>
        <w:t xml:space="preserve">speech and his </w:t>
      </w:r>
      <w:r>
        <w:rPr>
          <w:i/>
          <w:snapToGrid w:val="0"/>
          <w:color w:val="000000"/>
          <w:sz w:val="22"/>
        </w:rPr>
        <w:t xml:space="preserve">Letter from Birmingham City Jail </w:t>
      </w:r>
      <w:r>
        <w:rPr>
          <w:snapToGrid w:val="0"/>
          <w:color w:val="000000"/>
          <w:sz w:val="22"/>
        </w:rPr>
        <w:t>(1963), President Lyndon Johnson, speech to Congress on voting rights (March 15, 1965)</w:t>
      </w:r>
    </w:p>
    <w:p w:rsidR="000A0640" w:rsidRDefault="000A0640" w:rsidP="000A0640">
      <w:pPr>
        <w:rPr>
          <w:snapToGrid w:val="0"/>
          <w:color w:val="000000"/>
          <w:sz w:val="22"/>
        </w:rPr>
      </w:pPr>
    </w:p>
    <w:p w:rsidR="000A0640" w:rsidRDefault="000A0640" w:rsidP="000A0640">
      <w:pPr>
        <w:pStyle w:val="BodyText2"/>
        <w:rPr>
          <w:sz w:val="22"/>
        </w:rPr>
      </w:pPr>
      <w:r>
        <w:rPr>
          <w:sz w:val="22"/>
        </w:rPr>
        <w:t xml:space="preserve">USII.26 Describe the accomplishments of the civil rights movement. (H, E) </w:t>
      </w:r>
    </w:p>
    <w:p w:rsidR="000A0640" w:rsidRDefault="000A0640" w:rsidP="000A0640">
      <w:pPr>
        <w:pStyle w:val="BodyText2"/>
        <w:rPr>
          <w:sz w:val="22"/>
        </w:rPr>
      </w:pPr>
    </w:p>
    <w:p w:rsidR="000A0640" w:rsidRDefault="000A0640" w:rsidP="000A0640">
      <w:pPr>
        <w:pStyle w:val="BodyText2"/>
        <w:numPr>
          <w:ilvl w:val="0"/>
          <w:numId w:val="37"/>
        </w:numPr>
        <w:tabs>
          <w:tab w:val="clear" w:pos="360"/>
          <w:tab w:val="num" w:pos="720"/>
        </w:tabs>
        <w:ind w:left="720"/>
        <w:rPr>
          <w:sz w:val="22"/>
        </w:rPr>
      </w:pPr>
      <w:r>
        <w:rPr>
          <w:sz w:val="22"/>
        </w:rPr>
        <w:t xml:space="preserve">the 1964 Civil Rights Act and the 1965 Voting Rights Act </w:t>
      </w:r>
    </w:p>
    <w:p w:rsidR="000A0640" w:rsidRDefault="000A0640" w:rsidP="000A0640">
      <w:pPr>
        <w:pStyle w:val="BodyText2"/>
        <w:numPr>
          <w:ilvl w:val="0"/>
          <w:numId w:val="37"/>
        </w:numPr>
        <w:tabs>
          <w:tab w:val="clear" w:pos="360"/>
          <w:tab w:val="num" w:pos="720"/>
        </w:tabs>
        <w:ind w:left="720"/>
        <w:rPr>
          <w:sz w:val="22"/>
        </w:rPr>
      </w:pPr>
      <w:r>
        <w:rPr>
          <w:sz w:val="22"/>
        </w:rPr>
        <w:t xml:space="preserve">the growth of the African American middle class, increased political power, and declining rates of African American poverty </w:t>
      </w:r>
    </w:p>
    <w:p w:rsidR="000A0640" w:rsidRDefault="000A0640">
      <w:pPr>
        <w:spacing w:after="200" w:line="276" w:lineRule="auto"/>
        <w:rPr>
          <w:rFonts w:ascii="Times" w:eastAsia="Times" w:hAnsi="Times"/>
          <w:color w:val="000000"/>
          <w:sz w:val="22"/>
        </w:rPr>
      </w:pPr>
      <w:r>
        <w:rPr>
          <w:sz w:val="22"/>
        </w:rPr>
        <w:br w:type="page"/>
      </w:r>
    </w:p>
    <w:p w:rsidR="000A0640" w:rsidRDefault="000A0640" w:rsidP="000A0640">
      <w:pPr>
        <w:pStyle w:val="BodyText2"/>
        <w:ind w:left="360"/>
        <w:rPr>
          <w:sz w:val="22"/>
        </w:rPr>
      </w:pPr>
      <w:r>
        <w:rPr>
          <w:sz w:val="22"/>
        </w:rPr>
        <w:lastRenderedPageBreak/>
        <w:t>Ch 30</w:t>
      </w:r>
    </w:p>
    <w:p w:rsidR="000A0640" w:rsidRDefault="000A0640" w:rsidP="000A0640">
      <w:pPr>
        <w:pStyle w:val="BodyText2"/>
        <w:ind w:left="360"/>
        <w:rPr>
          <w:sz w:val="22"/>
        </w:rPr>
      </w:pPr>
    </w:p>
    <w:p w:rsidR="000A0640" w:rsidRDefault="000A0640" w:rsidP="000A0640">
      <w:pPr>
        <w:rPr>
          <w:sz w:val="22"/>
        </w:rPr>
      </w:pPr>
      <w:r>
        <w:rPr>
          <w:sz w:val="22"/>
        </w:rPr>
        <w:t xml:space="preserve">USII.20 </w:t>
      </w:r>
      <w:proofErr w:type="gramStart"/>
      <w:r>
        <w:rPr>
          <w:sz w:val="22"/>
        </w:rPr>
        <w:t>Explain</w:t>
      </w:r>
      <w:proofErr w:type="gramEnd"/>
      <w:r>
        <w:rPr>
          <w:sz w:val="22"/>
        </w:rPr>
        <w:t xml:space="preserve"> the causes, course, and consequences of the Vietnam War and summarize the diplomatic and military policies of Presidents Eisenhower, Kennedy, Johnson, and Nixon. (H) </w:t>
      </w:r>
    </w:p>
    <w:p w:rsidR="000A0640" w:rsidRDefault="000A0640" w:rsidP="000A0640">
      <w:pPr>
        <w:rPr>
          <w:sz w:val="22"/>
        </w:rPr>
      </w:pPr>
    </w:p>
    <w:p w:rsidR="000A0640" w:rsidRDefault="000A0640">
      <w:pPr>
        <w:spacing w:after="200" w:line="276" w:lineRule="auto"/>
        <w:rPr>
          <w:rFonts w:ascii="Times" w:eastAsia="Times" w:hAnsi="Times"/>
          <w:color w:val="000000"/>
          <w:sz w:val="22"/>
        </w:rPr>
      </w:pPr>
      <w:r>
        <w:rPr>
          <w:sz w:val="22"/>
        </w:rPr>
        <w:br w:type="page"/>
      </w:r>
    </w:p>
    <w:p w:rsidR="000A0640" w:rsidRDefault="000A0640" w:rsidP="000A0640">
      <w:pPr>
        <w:pStyle w:val="BodyText2"/>
        <w:ind w:left="360"/>
        <w:rPr>
          <w:sz w:val="22"/>
        </w:rPr>
      </w:pPr>
    </w:p>
    <w:p w:rsidR="000A0640" w:rsidRDefault="000A0640" w:rsidP="000A0640">
      <w:pPr>
        <w:pStyle w:val="BodyText2"/>
        <w:ind w:left="360"/>
        <w:rPr>
          <w:sz w:val="22"/>
        </w:rPr>
      </w:pPr>
      <w:r>
        <w:rPr>
          <w:sz w:val="22"/>
        </w:rPr>
        <w:t>Ch 31</w:t>
      </w:r>
    </w:p>
    <w:p w:rsidR="000A0640" w:rsidRDefault="000A0640" w:rsidP="000A0640">
      <w:pPr>
        <w:pStyle w:val="BodyText2"/>
        <w:ind w:left="360"/>
        <w:rPr>
          <w:sz w:val="22"/>
        </w:rPr>
      </w:pPr>
    </w:p>
    <w:p w:rsidR="000A0640" w:rsidRDefault="000A0640" w:rsidP="000A0640">
      <w:pPr>
        <w:rPr>
          <w:sz w:val="22"/>
        </w:rPr>
      </w:pPr>
      <w:r>
        <w:rPr>
          <w:sz w:val="22"/>
        </w:rPr>
        <w:t>USII.27 Analyze the causes and course of the women’s rights movement in the 1960s and 1970s. (H)</w:t>
      </w:r>
    </w:p>
    <w:p w:rsidR="000A0640" w:rsidRDefault="000A0640" w:rsidP="000A0640">
      <w:pPr>
        <w:ind w:left="360"/>
        <w:rPr>
          <w:sz w:val="22"/>
        </w:rPr>
      </w:pPr>
    </w:p>
    <w:p w:rsidR="000A0640" w:rsidRDefault="000A0640" w:rsidP="000A0640">
      <w:pPr>
        <w:numPr>
          <w:ilvl w:val="0"/>
          <w:numId w:val="38"/>
        </w:numPr>
        <w:ind w:firstLine="0"/>
        <w:rPr>
          <w:sz w:val="22"/>
        </w:rPr>
      </w:pPr>
      <w:r>
        <w:rPr>
          <w:sz w:val="22"/>
        </w:rPr>
        <w:t xml:space="preserve">Betty Friedan and Gloria Steinem  </w:t>
      </w:r>
    </w:p>
    <w:p w:rsidR="000A0640" w:rsidRDefault="000A0640" w:rsidP="000A0640">
      <w:pPr>
        <w:numPr>
          <w:ilvl w:val="0"/>
          <w:numId w:val="38"/>
        </w:numPr>
        <w:ind w:firstLine="0"/>
        <w:rPr>
          <w:sz w:val="22"/>
        </w:rPr>
      </w:pPr>
      <w:r>
        <w:rPr>
          <w:sz w:val="22"/>
        </w:rPr>
        <w:t>the birth control pill</w:t>
      </w:r>
    </w:p>
    <w:p w:rsidR="000A0640" w:rsidRDefault="000A0640" w:rsidP="000A0640">
      <w:pPr>
        <w:numPr>
          <w:ilvl w:val="0"/>
          <w:numId w:val="38"/>
        </w:numPr>
        <w:ind w:firstLine="0"/>
        <w:rPr>
          <w:sz w:val="22"/>
        </w:rPr>
      </w:pPr>
      <w:r>
        <w:rPr>
          <w:sz w:val="22"/>
        </w:rPr>
        <w:t xml:space="preserve">the increasing number of working women </w:t>
      </w:r>
    </w:p>
    <w:p w:rsidR="000A0640" w:rsidRDefault="000A0640" w:rsidP="000A0640">
      <w:pPr>
        <w:numPr>
          <w:ilvl w:val="0"/>
          <w:numId w:val="38"/>
        </w:numPr>
        <w:ind w:firstLine="0"/>
        <w:rPr>
          <w:sz w:val="22"/>
        </w:rPr>
      </w:pPr>
      <w:r>
        <w:rPr>
          <w:sz w:val="22"/>
        </w:rPr>
        <w:t xml:space="preserve">the formation of the National Organization of Women in 1967 </w:t>
      </w:r>
    </w:p>
    <w:p w:rsidR="000A0640" w:rsidRDefault="000A0640" w:rsidP="000A0640">
      <w:pPr>
        <w:numPr>
          <w:ilvl w:val="0"/>
          <w:numId w:val="38"/>
        </w:numPr>
        <w:ind w:firstLine="0"/>
        <w:rPr>
          <w:sz w:val="22"/>
        </w:rPr>
      </w:pPr>
      <w:r>
        <w:rPr>
          <w:sz w:val="22"/>
        </w:rPr>
        <w:t xml:space="preserve">the debate over the Equal Rights Amendment </w:t>
      </w:r>
    </w:p>
    <w:p w:rsidR="000A0640" w:rsidRDefault="000A0640" w:rsidP="000A0640">
      <w:pPr>
        <w:numPr>
          <w:ilvl w:val="0"/>
          <w:numId w:val="38"/>
        </w:numPr>
        <w:ind w:firstLine="0"/>
        <w:rPr>
          <w:sz w:val="22"/>
        </w:rPr>
      </w:pPr>
      <w:r>
        <w:rPr>
          <w:sz w:val="22"/>
        </w:rPr>
        <w:t xml:space="preserve">the 1973 Supreme Court case, </w:t>
      </w:r>
      <w:r>
        <w:rPr>
          <w:i/>
          <w:sz w:val="22"/>
        </w:rPr>
        <w:t>Roe v. Wade</w:t>
      </w:r>
      <w:r>
        <w:rPr>
          <w:sz w:val="22"/>
        </w:rPr>
        <w:t xml:space="preserve"> </w:t>
      </w:r>
    </w:p>
    <w:p w:rsidR="000A0640" w:rsidRDefault="000A0640">
      <w:pPr>
        <w:spacing w:after="200" w:line="276" w:lineRule="auto"/>
        <w:rPr>
          <w:rFonts w:ascii="Times" w:eastAsia="Times" w:hAnsi="Times"/>
          <w:color w:val="000000"/>
          <w:sz w:val="22"/>
        </w:rPr>
      </w:pPr>
      <w:r>
        <w:rPr>
          <w:sz w:val="22"/>
        </w:rPr>
        <w:br w:type="page"/>
      </w:r>
    </w:p>
    <w:p w:rsidR="000A0640" w:rsidRDefault="00230647" w:rsidP="000A0640">
      <w:pPr>
        <w:pStyle w:val="BodyText2"/>
        <w:ind w:left="360"/>
        <w:rPr>
          <w:sz w:val="22"/>
        </w:rPr>
      </w:pPr>
      <w:r>
        <w:rPr>
          <w:sz w:val="22"/>
        </w:rPr>
        <w:lastRenderedPageBreak/>
        <w:t>Ch 32/33</w:t>
      </w:r>
    </w:p>
    <w:p w:rsidR="00230647" w:rsidRPr="000A0640" w:rsidRDefault="00230647" w:rsidP="000A0640">
      <w:pPr>
        <w:pStyle w:val="BodyText2"/>
        <w:ind w:left="360"/>
        <w:rPr>
          <w:sz w:val="22"/>
        </w:rPr>
      </w:pPr>
    </w:p>
    <w:p w:rsidR="00230647" w:rsidRDefault="00230647" w:rsidP="00230647">
      <w:pPr>
        <w:pStyle w:val="BodyText2"/>
        <w:rPr>
          <w:sz w:val="22"/>
        </w:rPr>
      </w:pPr>
      <w:r>
        <w:rPr>
          <w:sz w:val="22"/>
        </w:rPr>
        <w:t xml:space="preserve">USII.28 Analyze the important domestic policies and events that took place during the presidencies of Presidents Kennedy, Johnson, and Nixon. (H) </w:t>
      </w:r>
    </w:p>
    <w:p w:rsidR="00230647" w:rsidRDefault="00230647" w:rsidP="00230647">
      <w:pPr>
        <w:pStyle w:val="BodyText2"/>
        <w:ind w:left="360"/>
        <w:rPr>
          <w:sz w:val="22"/>
        </w:rPr>
      </w:pPr>
    </w:p>
    <w:p w:rsidR="00230647" w:rsidRDefault="00230647" w:rsidP="00230647">
      <w:pPr>
        <w:pStyle w:val="BodyText2"/>
        <w:numPr>
          <w:ilvl w:val="0"/>
          <w:numId w:val="34"/>
        </w:numPr>
        <w:ind w:firstLine="0"/>
        <w:rPr>
          <w:sz w:val="22"/>
        </w:rPr>
      </w:pPr>
      <w:r>
        <w:rPr>
          <w:sz w:val="22"/>
        </w:rPr>
        <w:t>the space exploration program</w:t>
      </w:r>
    </w:p>
    <w:p w:rsidR="00230647" w:rsidRDefault="00230647" w:rsidP="00230647">
      <w:pPr>
        <w:pStyle w:val="BodyText2"/>
        <w:numPr>
          <w:ilvl w:val="0"/>
          <w:numId w:val="34"/>
        </w:numPr>
        <w:ind w:firstLine="0"/>
        <w:rPr>
          <w:sz w:val="22"/>
        </w:rPr>
      </w:pPr>
      <w:r>
        <w:rPr>
          <w:sz w:val="22"/>
        </w:rPr>
        <w:t xml:space="preserve">the assassination of President Kennedy  </w:t>
      </w:r>
    </w:p>
    <w:p w:rsidR="00230647" w:rsidRDefault="00230647" w:rsidP="00230647">
      <w:pPr>
        <w:pStyle w:val="BodyText2"/>
        <w:numPr>
          <w:ilvl w:val="0"/>
          <w:numId w:val="34"/>
        </w:numPr>
        <w:ind w:firstLine="0"/>
        <w:rPr>
          <w:sz w:val="22"/>
        </w:rPr>
      </w:pPr>
      <w:r>
        <w:rPr>
          <w:sz w:val="22"/>
        </w:rPr>
        <w:t>Johnson’s Great Society programs</w:t>
      </w:r>
    </w:p>
    <w:p w:rsidR="00230647" w:rsidRDefault="00230647" w:rsidP="00230647">
      <w:pPr>
        <w:pStyle w:val="BodyText2"/>
        <w:numPr>
          <w:ilvl w:val="0"/>
          <w:numId w:val="34"/>
        </w:numPr>
        <w:ind w:firstLine="0"/>
        <w:rPr>
          <w:sz w:val="22"/>
        </w:rPr>
      </w:pPr>
      <w:r>
        <w:rPr>
          <w:sz w:val="22"/>
        </w:rPr>
        <w:t>Nixon’s appeal to “the silent majority”</w:t>
      </w:r>
    </w:p>
    <w:p w:rsidR="00230647" w:rsidRDefault="00230647" w:rsidP="00230647">
      <w:pPr>
        <w:pStyle w:val="BodyText2"/>
        <w:numPr>
          <w:ilvl w:val="0"/>
          <w:numId w:val="34"/>
        </w:numPr>
        <w:ind w:firstLine="0"/>
        <w:rPr>
          <w:sz w:val="22"/>
        </w:rPr>
      </w:pPr>
      <w:r>
        <w:rPr>
          <w:sz w:val="22"/>
        </w:rPr>
        <w:t>the anti-war and counter-cultural movements</w:t>
      </w:r>
    </w:p>
    <w:p w:rsidR="00230647" w:rsidRDefault="00230647" w:rsidP="00230647">
      <w:pPr>
        <w:pStyle w:val="BodyText2"/>
        <w:numPr>
          <w:ilvl w:val="0"/>
          <w:numId w:val="34"/>
        </w:numPr>
        <w:ind w:firstLine="0"/>
        <w:rPr>
          <w:sz w:val="22"/>
        </w:rPr>
      </w:pPr>
      <w:r>
        <w:rPr>
          <w:sz w:val="22"/>
        </w:rPr>
        <w:t>the creation of the Environmental Protection Agency (EPA) in 1970</w:t>
      </w:r>
    </w:p>
    <w:p w:rsidR="00230647" w:rsidRDefault="00230647" w:rsidP="00230647">
      <w:pPr>
        <w:pStyle w:val="BodyText2"/>
        <w:numPr>
          <w:ilvl w:val="0"/>
          <w:numId w:val="34"/>
        </w:numPr>
        <w:ind w:firstLine="0"/>
        <w:rPr>
          <w:sz w:val="22"/>
        </w:rPr>
      </w:pPr>
      <w:r>
        <w:rPr>
          <w:sz w:val="22"/>
        </w:rPr>
        <w:t xml:space="preserve">the Watergate scandal (including the Supreme Court case, </w:t>
      </w:r>
      <w:r>
        <w:rPr>
          <w:i/>
          <w:sz w:val="22"/>
        </w:rPr>
        <w:t>U.S. v. Nixon</w:t>
      </w:r>
      <w:r>
        <w:rPr>
          <w:sz w:val="22"/>
        </w:rPr>
        <w:t xml:space="preserve">) </w:t>
      </w:r>
    </w:p>
    <w:p w:rsidR="00230647" w:rsidRDefault="00230647" w:rsidP="00230647">
      <w:pPr>
        <w:rPr>
          <w:b/>
          <w:sz w:val="22"/>
        </w:rPr>
      </w:pPr>
    </w:p>
    <w:p w:rsidR="00230647" w:rsidRDefault="00230647" w:rsidP="00230647">
      <w:pPr>
        <w:rPr>
          <w:b/>
          <w:sz w:val="22"/>
          <w:u w:val="single"/>
        </w:rPr>
      </w:pPr>
      <w:r>
        <w:rPr>
          <w:b/>
          <w:sz w:val="22"/>
          <w:u w:val="single"/>
        </w:rPr>
        <w:t xml:space="preserve">Contemporary </w:t>
      </w:r>
      <w:smartTag w:uri="urn:schemas-microsoft-com:office:smarttags" w:element="country-region">
        <w:smartTag w:uri="urn:schemas-microsoft-com:office:smarttags" w:element="place">
          <w:r>
            <w:rPr>
              <w:b/>
              <w:sz w:val="22"/>
              <w:u w:val="single"/>
            </w:rPr>
            <w:t>America</w:t>
          </w:r>
        </w:smartTag>
      </w:smartTag>
      <w:r>
        <w:rPr>
          <w:b/>
          <w:sz w:val="22"/>
          <w:u w:val="single"/>
        </w:rPr>
        <w:t>, 1980-2001</w:t>
      </w:r>
    </w:p>
    <w:p w:rsidR="00230647" w:rsidRDefault="00230647" w:rsidP="00230647">
      <w:pPr>
        <w:rPr>
          <w:sz w:val="22"/>
        </w:rPr>
      </w:pPr>
      <w:r>
        <w:rPr>
          <w:sz w:val="22"/>
        </w:rPr>
        <w:t>USII.29 Analyze the presidency of Ronald Reagan. (H, E)</w:t>
      </w:r>
    </w:p>
    <w:p w:rsidR="00230647" w:rsidRDefault="00230647" w:rsidP="00230647">
      <w:pPr>
        <w:ind w:left="360"/>
        <w:rPr>
          <w:sz w:val="22"/>
        </w:rPr>
      </w:pPr>
    </w:p>
    <w:p w:rsidR="00230647" w:rsidRDefault="00230647" w:rsidP="00230647">
      <w:pPr>
        <w:numPr>
          <w:ilvl w:val="0"/>
          <w:numId w:val="39"/>
        </w:numPr>
        <w:ind w:firstLine="0"/>
        <w:rPr>
          <w:sz w:val="22"/>
        </w:rPr>
      </w:pPr>
      <w:r>
        <w:rPr>
          <w:sz w:val="22"/>
        </w:rPr>
        <w:t>tax rate cuts</w:t>
      </w:r>
    </w:p>
    <w:p w:rsidR="00230647" w:rsidRDefault="00230647" w:rsidP="00230647">
      <w:pPr>
        <w:numPr>
          <w:ilvl w:val="0"/>
          <w:numId w:val="39"/>
        </w:numPr>
        <w:ind w:firstLine="0"/>
        <w:rPr>
          <w:sz w:val="22"/>
        </w:rPr>
      </w:pPr>
      <w:r>
        <w:rPr>
          <w:sz w:val="22"/>
        </w:rPr>
        <w:t>anticommunist foreign and defense policies</w:t>
      </w:r>
    </w:p>
    <w:p w:rsidR="00230647" w:rsidRDefault="00230647" w:rsidP="00230647">
      <w:pPr>
        <w:numPr>
          <w:ilvl w:val="0"/>
          <w:numId w:val="39"/>
        </w:numPr>
        <w:ind w:firstLine="0"/>
        <w:rPr>
          <w:sz w:val="22"/>
        </w:rPr>
      </w:pPr>
      <w:r>
        <w:rPr>
          <w:sz w:val="22"/>
        </w:rPr>
        <w:t>Supreme Court appointments</w:t>
      </w:r>
    </w:p>
    <w:p w:rsidR="00230647" w:rsidRDefault="00230647" w:rsidP="00230647">
      <w:pPr>
        <w:numPr>
          <w:ilvl w:val="0"/>
          <w:numId w:val="39"/>
        </w:numPr>
        <w:ind w:firstLine="0"/>
        <w:rPr>
          <w:sz w:val="22"/>
        </w:rPr>
      </w:pPr>
      <w:r>
        <w:rPr>
          <w:sz w:val="22"/>
        </w:rPr>
        <w:t>the revitalization of the conservative movement during Reagan’s tenure as President</w:t>
      </w:r>
    </w:p>
    <w:p w:rsidR="00230647" w:rsidRDefault="00230647" w:rsidP="00230647">
      <w:pPr>
        <w:numPr>
          <w:ilvl w:val="0"/>
          <w:numId w:val="39"/>
        </w:numPr>
        <w:ind w:firstLine="0"/>
        <w:rPr>
          <w:sz w:val="22"/>
        </w:rPr>
      </w:pPr>
      <w:r>
        <w:rPr>
          <w:sz w:val="22"/>
        </w:rPr>
        <w:t>the replacement of striking air traffic controllers with non-union personnel</w:t>
      </w:r>
    </w:p>
    <w:p w:rsidR="00230647" w:rsidRDefault="00230647">
      <w:pPr>
        <w:spacing w:after="200" w:line="276" w:lineRule="auto"/>
      </w:pPr>
      <w:r>
        <w:br w:type="page"/>
      </w:r>
    </w:p>
    <w:p w:rsidR="000A0640" w:rsidRDefault="00230647" w:rsidP="000A0640">
      <w:r>
        <w:lastRenderedPageBreak/>
        <w:t>Ch 34</w:t>
      </w:r>
    </w:p>
    <w:p w:rsidR="00230647" w:rsidRDefault="00230647" w:rsidP="00230647">
      <w:pPr>
        <w:rPr>
          <w:sz w:val="22"/>
        </w:rPr>
      </w:pPr>
      <w:r>
        <w:rPr>
          <w:sz w:val="22"/>
        </w:rPr>
        <w:t>USII.30 Describe some of the major economic and social trends of the late 20</w:t>
      </w:r>
      <w:r>
        <w:rPr>
          <w:sz w:val="22"/>
          <w:vertAlign w:val="superscript"/>
        </w:rPr>
        <w:t>th</w:t>
      </w:r>
      <w:r>
        <w:rPr>
          <w:sz w:val="22"/>
        </w:rPr>
        <w:t xml:space="preserve"> century. (H, E) </w:t>
      </w:r>
    </w:p>
    <w:p w:rsidR="00230647" w:rsidRDefault="00230647" w:rsidP="00230647">
      <w:pPr>
        <w:ind w:left="360"/>
        <w:rPr>
          <w:sz w:val="22"/>
        </w:rPr>
      </w:pPr>
    </w:p>
    <w:p w:rsidR="00230647" w:rsidRDefault="00230647" w:rsidP="00230647">
      <w:pPr>
        <w:numPr>
          <w:ilvl w:val="0"/>
          <w:numId w:val="40"/>
        </w:numPr>
        <w:tabs>
          <w:tab w:val="clear" w:pos="360"/>
          <w:tab w:val="num" w:pos="720"/>
        </w:tabs>
        <w:ind w:left="720"/>
        <w:rPr>
          <w:sz w:val="22"/>
        </w:rPr>
      </w:pPr>
      <w:r>
        <w:rPr>
          <w:sz w:val="22"/>
        </w:rPr>
        <w:t xml:space="preserve">the computer and technological revolution of the 1980s and 1990s </w:t>
      </w:r>
    </w:p>
    <w:p w:rsidR="00230647" w:rsidRDefault="00230647" w:rsidP="00230647">
      <w:pPr>
        <w:numPr>
          <w:ilvl w:val="0"/>
          <w:numId w:val="40"/>
        </w:numPr>
        <w:tabs>
          <w:tab w:val="clear" w:pos="360"/>
          <w:tab w:val="num" w:pos="720"/>
        </w:tabs>
        <w:ind w:left="720"/>
        <w:rPr>
          <w:sz w:val="22"/>
        </w:rPr>
      </w:pPr>
      <w:r>
        <w:rPr>
          <w:sz w:val="22"/>
        </w:rPr>
        <w:t xml:space="preserve">scientific and medical discoveries </w:t>
      </w:r>
    </w:p>
    <w:p w:rsidR="00230647" w:rsidRDefault="00230647" w:rsidP="00230647">
      <w:pPr>
        <w:numPr>
          <w:ilvl w:val="0"/>
          <w:numId w:val="40"/>
        </w:numPr>
        <w:tabs>
          <w:tab w:val="clear" w:pos="360"/>
          <w:tab w:val="num" w:pos="720"/>
        </w:tabs>
        <w:ind w:left="720"/>
        <w:rPr>
          <w:sz w:val="22"/>
        </w:rPr>
      </w:pPr>
      <w:r>
        <w:rPr>
          <w:sz w:val="22"/>
        </w:rPr>
        <w:t xml:space="preserve">major immigration and demographic changes such as the rise in Asian and Hispanic immigration (both legal and illegal) </w:t>
      </w:r>
    </w:p>
    <w:p w:rsidR="00230647" w:rsidRDefault="00230647" w:rsidP="00230647">
      <w:pPr>
        <w:numPr>
          <w:ilvl w:val="0"/>
          <w:numId w:val="40"/>
        </w:numPr>
        <w:tabs>
          <w:tab w:val="clear" w:pos="360"/>
          <w:tab w:val="num" w:pos="720"/>
        </w:tabs>
        <w:ind w:left="720"/>
        <w:rPr>
          <w:sz w:val="22"/>
        </w:rPr>
      </w:pPr>
      <w:r>
        <w:rPr>
          <w:sz w:val="22"/>
        </w:rPr>
        <w:t xml:space="preserve">the weakening of the nuclear family and the rise in divorce rates </w:t>
      </w:r>
    </w:p>
    <w:p w:rsidR="00230647" w:rsidRDefault="00230647" w:rsidP="00230647">
      <w:pPr>
        <w:rPr>
          <w:sz w:val="22"/>
        </w:rPr>
      </w:pPr>
    </w:p>
    <w:p w:rsidR="00230647" w:rsidRDefault="00230647" w:rsidP="00230647">
      <w:pPr>
        <w:rPr>
          <w:sz w:val="22"/>
        </w:rPr>
      </w:pPr>
      <w:r>
        <w:rPr>
          <w:sz w:val="22"/>
        </w:rPr>
        <w:t xml:space="preserve">USII.31 Analyze the important domestic policies and events of the </w:t>
      </w:r>
      <w:smartTag w:uri="urn:schemas-microsoft-com:office:smarttags" w:element="City">
        <w:smartTag w:uri="urn:schemas-microsoft-com:office:smarttags" w:element="place">
          <w:r>
            <w:rPr>
              <w:sz w:val="22"/>
            </w:rPr>
            <w:t>Clinton</w:t>
          </w:r>
        </w:smartTag>
      </w:smartTag>
      <w:r>
        <w:rPr>
          <w:sz w:val="22"/>
        </w:rPr>
        <w:t xml:space="preserve"> presidency. (H, E)</w:t>
      </w:r>
    </w:p>
    <w:p w:rsidR="00230647" w:rsidRDefault="00230647" w:rsidP="00230647">
      <w:pPr>
        <w:ind w:left="360"/>
        <w:rPr>
          <w:sz w:val="22"/>
        </w:rPr>
      </w:pPr>
    </w:p>
    <w:p w:rsidR="00230647" w:rsidRDefault="00230647" w:rsidP="00230647">
      <w:pPr>
        <w:numPr>
          <w:ilvl w:val="0"/>
          <w:numId w:val="41"/>
        </w:numPr>
        <w:tabs>
          <w:tab w:val="clear" w:pos="360"/>
          <w:tab w:val="num" w:pos="720"/>
        </w:tabs>
        <w:ind w:left="720"/>
        <w:rPr>
          <w:sz w:val="22"/>
        </w:rPr>
      </w:pPr>
      <w:r>
        <w:rPr>
          <w:sz w:val="22"/>
        </w:rPr>
        <w:t>the passage of the North American Free Trade Agreement (NAFTA) in 1993</w:t>
      </w:r>
    </w:p>
    <w:p w:rsidR="00230647" w:rsidRDefault="00230647" w:rsidP="00230647">
      <w:pPr>
        <w:numPr>
          <w:ilvl w:val="0"/>
          <w:numId w:val="41"/>
        </w:numPr>
        <w:tabs>
          <w:tab w:val="clear" w:pos="360"/>
          <w:tab w:val="num" w:pos="720"/>
        </w:tabs>
        <w:ind w:left="720"/>
        <w:rPr>
          <w:sz w:val="22"/>
        </w:rPr>
      </w:pPr>
      <w:r>
        <w:rPr>
          <w:sz w:val="22"/>
        </w:rPr>
        <w:t>President Clinton’s welfare reform legislation and expansion of the earned income tax credit</w:t>
      </w:r>
    </w:p>
    <w:p w:rsidR="00230647" w:rsidRDefault="00230647" w:rsidP="00230647">
      <w:pPr>
        <w:numPr>
          <w:ilvl w:val="0"/>
          <w:numId w:val="41"/>
        </w:numPr>
        <w:tabs>
          <w:tab w:val="clear" w:pos="360"/>
          <w:tab w:val="num" w:pos="720"/>
        </w:tabs>
        <w:ind w:left="720"/>
        <w:rPr>
          <w:sz w:val="22"/>
        </w:rPr>
      </w:pPr>
      <w:r>
        <w:rPr>
          <w:sz w:val="22"/>
        </w:rPr>
        <w:t>the first balanced budget in more than 25 years</w:t>
      </w:r>
    </w:p>
    <w:p w:rsidR="00230647" w:rsidRDefault="00230647" w:rsidP="00230647">
      <w:pPr>
        <w:numPr>
          <w:ilvl w:val="0"/>
          <w:numId w:val="41"/>
        </w:numPr>
        <w:tabs>
          <w:tab w:val="clear" w:pos="360"/>
          <w:tab w:val="num" w:pos="720"/>
        </w:tabs>
        <w:ind w:left="720"/>
        <w:rPr>
          <w:sz w:val="22"/>
        </w:rPr>
      </w:pPr>
      <w:r>
        <w:rPr>
          <w:sz w:val="22"/>
        </w:rPr>
        <w:t xml:space="preserve">the election in 1994 of the first Republican majority in both the House and Senate in 40 years </w:t>
      </w:r>
    </w:p>
    <w:p w:rsidR="00230647" w:rsidRDefault="00230647" w:rsidP="00230647">
      <w:pPr>
        <w:numPr>
          <w:ilvl w:val="0"/>
          <w:numId w:val="41"/>
        </w:numPr>
        <w:tabs>
          <w:tab w:val="clear" w:pos="360"/>
          <w:tab w:val="num" w:pos="720"/>
        </w:tabs>
        <w:ind w:left="720"/>
        <w:rPr>
          <w:sz w:val="22"/>
        </w:rPr>
      </w:pPr>
      <w:r>
        <w:rPr>
          <w:sz w:val="22"/>
        </w:rPr>
        <w:t xml:space="preserve">tax credits for higher education </w:t>
      </w:r>
    </w:p>
    <w:p w:rsidR="00230647" w:rsidRDefault="00230647" w:rsidP="00230647">
      <w:pPr>
        <w:numPr>
          <w:ilvl w:val="0"/>
          <w:numId w:val="41"/>
        </w:numPr>
        <w:tabs>
          <w:tab w:val="clear" w:pos="360"/>
          <w:tab w:val="num" w:pos="720"/>
        </w:tabs>
        <w:ind w:left="720"/>
        <w:rPr>
          <w:sz w:val="22"/>
        </w:rPr>
      </w:pPr>
      <w:r>
        <w:rPr>
          <w:sz w:val="22"/>
        </w:rPr>
        <w:t xml:space="preserve">the causes and consequences of the impeachment of President Clinton in 1998  </w:t>
      </w:r>
    </w:p>
    <w:p w:rsidR="00230647" w:rsidRDefault="00230647" w:rsidP="00230647">
      <w:pPr>
        <w:rPr>
          <w:sz w:val="22"/>
        </w:rPr>
      </w:pPr>
    </w:p>
    <w:p w:rsidR="00230647" w:rsidRDefault="00230647" w:rsidP="00230647">
      <w:pPr>
        <w:rPr>
          <w:sz w:val="22"/>
        </w:rPr>
      </w:pPr>
      <w:r>
        <w:rPr>
          <w:sz w:val="22"/>
        </w:rPr>
        <w:t>USII.32 Explain the importance of the 2000 presidential election. (H, C)</w:t>
      </w:r>
    </w:p>
    <w:p w:rsidR="00230647" w:rsidRDefault="00230647" w:rsidP="00230647">
      <w:pPr>
        <w:rPr>
          <w:sz w:val="22"/>
        </w:rPr>
      </w:pPr>
    </w:p>
    <w:p w:rsidR="00230647" w:rsidRDefault="00230647" w:rsidP="00230647">
      <w:pPr>
        <w:numPr>
          <w:ilvl w:val="0"/>
          <w:numId w:val="42"/>
        </w:numPr>
        <w:tabs>
          <w:tab w:val="clear" w:pos="360"/>
          <w:tab w:val="num" w:pos="720"/>
        </w:tabs>
        <w:ind w:left="720"/>
        <w:rPr>
          <w:sz w:val="22"/>
        </w:rPr>
      </w:pPr>
      <w:r>
        <w:rPr>
          <w:sz w:val="22"/>
        </w:rPr>
        <w:t xml:space="preserve">the Supreme Court case, </w:t>
      </w:r>
      <w:r>
        <w:rPr>
          <w:i/>
          <w:sz w:val="22"/>
        </w:rPr>
        <w:t>Bush v. Gore</w:t>
      </w:r>
      <w:r>
        <w:rPr>
          <w:sz w:val="22"/>
        </w:rPr>
        <w:t xml:space="preserve"> </w:t>
      </w:r>
    </w:p>
    <w:p w:rsidR="00230647" w:rsidRDefault="00230647" w:rsidP="00230647">
      <w:pPr>
        <w:numPr>
          <w:ilvl w:val="0"/>
          <w:numId w:val="42"/>
        </w:numPr>
        <w:tabs>
          <w:tab w:val="clear" w:pos="360"/>
          <w:tab w:val="num" w:pos="720"/>
        </w:tabs>
        <w:ind w:left="720"/>
        <w:rPr>
          <w:sz w:val="22"/>
        </w:rPr>
      </w:pPr>
      <w:r>
        <w:rPr>
          <w:sz w:val="22"/>
        </w:rPr>
        <w:t xml:space="preserve">the growing influence of the Republican Party in the South and the consolidation of the Democratic Party’s hold on the coasts </w:t>
      </w:r>
    </w:p>
    <w:p w:rsidR="00230647" w:rsidRDefault="00230647" w:rsidP="00230647">
      <w:pPr>
        <w:rPr>
          <w:sz w:val="22"/>
        </w:rPr>
      </w:pPr>
    </w:p>
    <w:p w:rsidR="00230647" w:rsidRDefault="00230647" w:rsidP="00230647">
      <w:pPr>
        <w:rPr>
          <w:sz w:val="22"/>
        </w:rPr>
      </w:pPr>
      <w:r>
        <w:rPr>
          <w:sz w:val="22"/>
        </w:rPr>
        <w:t xml:space="preserve">USII.33 Analyze the course and consequences of </w:t>
      </w:r>
      <w:smartTag w:uri="urn:schemas-microsoft-com:office:smarttags" w:element="country-region">
        <w:smartTag w:uri="urn:schemas-microsoft-com:office:smarttags" w:element="place">
          <w:r>
            <w:rPr>
              <w:sz w:val="22"/>
            </w:rPr>
            <w:t>America</w:t>
          </w:r>
        </w:smartTag>
      </w:smartTag>
      <w:r>
        <w:rPr>
          <w:sz w:val="22"/>
        </w:rPr>
        <w:t>’s recent diplomatic initiatives</w:t>
      </w:r>
      <w:proofErr w:type="gramStart"/>
      <w:r>
        <w:rPr>
          <w:sz w:val="22"/>
        </w:rPr>
        <w:t>.(</w:t>
      </w:r>
      <w:proofErr w:type="gramEnd"/>
      <w:r>
        <w:rPr>
          <w:sz w:val="22"/>
        </w:rPr>
        <w:t>H, C)</w:t>
      </w:r>
    </w:p>
    <w:p w:rsidR="00230647" w:rsidRDefault="00230647" w:rsidP="00230647">
      <w:pPr>
        <w:rPr>
          <w:sz w:val="22"/>
        </w:rPr>
      </w:pPr>
    </w:p>
    <w:p w:rsidR="00230647" w:rsidRDefault="00230647" w:rsidP="00230647">
      <w:pPr>
        <w:pStyle w:val="Heading1"/>
        <w:numPr>
          <w:ilvl w:val="0"/>
          <w:numId w:val="43"/>
        </w:numPr>
        <w:tabs>
          <w:tab w:val="clear" w:pos="360"/>
          <w:tab w:val="num" w:pos="720"/>
        </w:tabs>
        <w:ind w:left="720"/>
        <w:rPr>
          <w:b w:val="0"/>
          <w:sz w:val="22"/>
          <w:u w:val="none"/>
        </w:rPr>
      </w:pPr>
      <w:proofErr w:type="gramStart"/>
      <w:r>
        <w:rPr>
          <w:b w:val="0"/>
          <w:sz w:val="22"/>
          <w:u w:val="none"/>
        </w:rPr>
        <w:t>the</w:t>
      </w:r>
      <w:proofErr w:type="gramEnd"/>
      <w:r>
        <w:rPr>
          <w:b w:val="0"/>
          <w:sz w:val="22"/>
          <w:u w:val="none"/>
        </w:rPr>
        <w:t xml:space="preserve"> invasion of </w:t>
      </w:r>
      <w:smartTag w:uri="urn:schemas-microsoft-com:office:smarttags" w:element="place">
        <w:smartTag w:uri="urn:schemas-microsoft-com:office:smarttags" w:element="country-region">
          <w:r>
            <w:rPr>
              <w:b w:val="0"/>
              <w:sz w:val="22"/>
              <w:u w:val="none"/>
            </w:rPr>
            <w:t>Panama</w:t>
          </w:r>
        </w:smartTag>
      </w:smartTag>
      <w:r>
        <w:rPr>
          <w:b w:val="0"/>
          <w:sz w:val="22"/>
          <w:u w:val="none"/>
        </w:rPr>
        <w:t xml:space="preserve"> and the Persian Gulf War </w:t>
      </w:r>
    </w:p>
    <w:p w:rsidR="00230647" w:rsidRDefault="00230647" w:rsidP="00230647">
      <w:pPr>
        <w:pStyle w:val="Heading1"/>
        <w:numPr>
          <w:ilvl w:val="0"/>
          <w:numId w:val="43"/>
        </w:numPr>
        <w:tabs>
          <w:tab w:val="clear" w:pos="360"/>
          <w:tab w:val="num" w:pos="720"/>
        </w:tabs>
        <w:ind w:left="720"/>
        <w:rPr>
          <w:b w:val="0"/>
          <w:sz w:val="22"/>
          <w:u w:val="none"/>
        </w:rPr>
      </w:pPr>
      <w:r>
        <w:rPr>
          <w:b w:val="0"/>
          <w:sz w:val="22"/>
          <w:u w:val="none"/>
        </w:rPr>
        <w:t xml:space="preserve">American intervention in </w:t>
      </w:r>
      <w:smartTag w:uri="urn:schemas-microsoft-com:office:smarttags" w:element="country-region">
        <w:r>
          <w:rPr>
            <w:b w:val="0"/>
            <w:sz w:val="22"/>
            <w:u w:val="none"/>
          </w:rPr>
          <w:t>Somalia</w:t>
        </w:r>
      </w:smartTag>
      <w:r>
        <w:rPr>
          <w:b w:val="0"/>
          <w:sz w:val="22"/>
          <w:u w:val="none"/>
        </w:rPr>
        <w:t xml:space="preserve">, </w:t>
      </w:r>
      <w:smartTag w:uri="urn:schemas-microsoft-com:office:smarttags" w:element="country-region">
        <w:smartTag w:uri="urn:schemas-microsoft-com:office:smarttags" w:element="place">
          <w:r>
            <w:rPr>
              <w:b w:val="0"/>
              <w:sz w:val="22"/>
              <w:u w:val="none"/>
            </w:rPr>
            <w:t>Haiti</w:t>
          </w:r>
        </w:smartTag>
      </w:smartTag>
      <w:r>
        <w:rPr>
          <w:b w:val="0"/>
          <w:sz w:val="22"/>
          <w:u w:val="none"/>
        </w:rPr>
        <w:t xml:space="preserve">, Bosnia-Herzegovina, and Kosovo </w:t>
      </w:r>
    </w:p>
    <w:p w:rsidR="00230647" w:rsidRDefault="00230647" w:rsidP="00230647">
      <w:pPr>
        <w:pStyle w:val="Heading1"/>
        <w:numPr>
          <w:ilvl w:val="0"/>
          <w:numId w:val="43"/>
        </w:numPr>
        <w:tabs>
          <w:tab w:val="clear" w:pos="360"/>
          <w:tab w:val="num" w:pos="720"/>
        </w:tabs>
        <w:ind w:left="720"/>
        <w:rPr>
          <w:b w:val="0"/>
          <w:sz w:val="22"/>
          <w:u w:val="none"/>
        </w:rPr>
      </w:pPr>
      <w:proofErr w:type="gramStart"/>
      <w:r>
        <w:rPr>
          <w:b w:val="0"/>
          <w:sz w:val="22"/>
          <w:u w:val="none"/>
        </w:rPr>
        <w:t>the</w:t>
      </w:r>
      <w:proofErr w:type="gramEnd"/>
      <w:r>
        <w:rPr>
          <w:b w:val="0"/>
          <w:sz w:val="22"/>
          <w:u w:val="none"/>
        </w:rPr>
        <w:t xml:space="preserve"> attempts to negotiate a settlement to the Israeli-Palestinian conflict </w:t>
      </w:r>
    </w:p>
    <w:p w:rsidR="00230647" w:rsidRDefault="00230647" w:rsidP="00230647">
      <w:pPr>
        <w:pStyle w:val="Heading1"/>
        <w:numPr>
          <w:ilvl w:val="0"/>
          <w:numId w:val="43"/>
        </w:numPr>
        <w:tabs>
          <w:tab w:val="clear" w:pos="360"/>
          <w:tab w:val="num" w:pos="720"/>
        </w:tabs>
        <w:ind w:left="720"/>
        <w:rPr>
          <w:b w:val="0"/>
          <w:u w:val="none"/>
        </w:rPr>
      </w:pPr>
      <w:proofErr w:type="gramStart"/>
      <w:r>
        <w:rPr>
          <w:b w:val="0"/>
          <w:sz w:val="22"/>
          <w:u w:val="none"/>
        </w:rPr>
        <w:t>America’s response to the September 11, 2001, terrorist attack on the World Trade Center in New York City and on the Pentagon in Washington, D.C.</w:t>
      </w:r>
      <w:proofErr w:type="gramEnd"/>
    </w:p>
    <w:p w:rsidR="00230647" w:rsidRDefault="00230647" w:rsidP="000A0640"/>
    <w:sectPr w:rsidR="00230647" w:rsidSect="003D1115">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D1A" w:rsidRDefault="00ED0D1A" w:rsidP="00BD1660">
      <w:r>
        <w:separator/>
      </w:r>
    </w:p>
  </w:endnote>
  <w:endnote w:type="continuationSeparator" w:id="0">
    <w:p w:rsidR="00ED0D1A" w:rsidRDefault="00ED0D1A" w:rsidP="00BD1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D1A" w:rsidRDefault="00ED0D1A" w:rsidP="00BD1660">
      <w:r>
        <w:separator/>
      </w:r>
    </w:p>
  </w:footnote>
  <w:footnote w:type="continuationSeparator" w:id="0">
    <w:p w:rsidR="00ED0D1A" w:rsidRDefault="00ED0D1A" w:rsidP="00BD1660">
      <w:r>
        <w:continuationSeparator/>
      </w:r>
    </w:p>
  </w:footnote>
  <w:footnote w:id="1">
    <w:p w:rsidR="003D1115" w:rsidRDefault="003D1115" w:rsidP="00BD1660">
      <w:pPr>
        <w:pStyle w:val="FootnoteText"/>
      </w:pPr>
      <w:r>
        <w:rPr>
          <w:rStyle w:val="FootnoteReference"/>
        </w:rPr>
        <w:sym w:font="Symbol" w:char="F0AA"/>
      </w:r>
      <w:r>
        <w:t xml:space="preserve"> Though this unit on government is placed here, it can be studied at any juncture during the course of this set of standards.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591"/>
    <w:multiLevelType w:val="singleLevel"/>
    <w:tmpl w:val="04090015"/>
    <w:lvl w:ilvl="0">
      <w:start w:val="1"/>
      <w:numFmt w:val="upperLetter"/>
      <w:lvlText w:val="%1."/>
      <w:lvlJc w:val="left"/>
      <w:pPr>
        <w:tabs>
          <w:tab w:val="num" w:pos="360"/>
        </w:tabs>
        <w:ind w:left="360" w:hanging="360"/>
      </w:pPr>
    </w:lvl>
  </w:abstractNum>
  <w:abstractNum w:abstractNumId="1">
    <w:nsid w:val="01ED1EA9"/>
    <w:multiLevelType w:val="singleLevel"/>
    <w:tmpl w:val="04090015"/>
    <w:lvl w:ilvl="0">
      <w:start w:val="1"/>
      <w:numFmt w:val="upperLetter"/>
      <w:lvlText w:val="%1."/>
      <w:lvlJc w:val="left"/>
      <w:pPr>
        <w:tabs>
          <w:tab w:val="num" w:pos="360"/>
        </w:tabs>
        <w:ind w:left="360" w:hanging="360"/>
      </w:pPr>
    </w:lvl>
  </w:abstractNum>
  <w:abstractNum w:abstractNumId="2">
    <w:nsid w:val="0461280B"/>
    <w:multiLevelType w:val="singleLevel"/>
    <w:tmpl w:val="04090015"/>
    <w:lvl w:ilvl="0">
      <w:start w:val="1"/>
      <w:numFmt w:val="upperLetter"/>
      <w:lvlText w:val="%1."/>
      <w:lvlJc w:val="left"/>
      <w:pPr>
        <w:tabs>
          <w:tab w:val="num" w:pos="360"/>
        </w:tabs>
        <w:ind w:left="360" w:hanging="360"/>
      </w:pPr>
    </w:lvl>
  </w:abstractNum>
  <w:abstractNum w:abstractNumId="3">
    <w:nsid w:val="05595E1A"/>
    <w:multiLevelType w:val="singleLevel"/>
    <w:tmpl w:val="0409000F"/>
    <w:lvl w:ilvl="0">
      <w:start w:val="1"/>
      <w:numFmt w:val="decimal"/>
      <w:lvlText w:val="%1."/>
      <w:lvlJc w:val="left"/>
      <w:pPr>
        <w:ind w:left="360" w:hanging="360"/>
      </w:pPr>
    </w:lvl>
  </w:abstractNum>
  <w:abstractNum w:abstractNumId="4">
    <w:nsid w:val="058450C9"/>
    <w:multiLevelType w:val="singleLevel"/>
    <w:tmpl w:val="04090015"/>
    <w:lvl w:ilvl="0">
      <w:start w:val="1"/>
      <w:numFmt w:val="upperLetter"/>
      <w:lvlText w:val="%1."/>
      <w:lvlJc w:val="left"/>
      <w:pPr>
        <w:tabs>
          <w:tab w:val="num" w:pos="360"/>
        </w:tabs>
        <w:ind w:left="360" w:hanging="360"/>
      </w:pPr>
    </w:lvl>
  </w:abstractNum>
  <w:abstractNum w:abstractNumId="5">
    <w:nsid w:val="060B73F4"/>
    <w:multiLevelType w:val="singleLevel"/>
    <w:tmpl w:val="04090015"/>
    <w:lvl w:ilvl="0">
      <w:start w:val="1"/>
      <w:numFmt w:val="upperLetter"/>
      <w:lvlText w:val="%1."/>
      <w:lvlJc w:val="left"/>
      <w:pPr>
        <w:tabs>
          <w:tab w:val="num" w:pos="360"/>
        </w:tabs>
        <w:ind w:left="360" w:hanging="360"/>
      </w:pPr>
    </w:lvl>
  </w:abstractNum>
  <w:abstractNum w:abstractNumId="6">
    <w:nsid w:val="0C1D674C"/>
    <w:multiLevelType w:val="singleLevel"/>
    <w:tmpl w:val="04090015"/>
    <w:lvl w:ilvl="0">
      <w:start w:val="1"/>
      <w:numFmt w:val="upperLetter"/>
      <w:lvlText w:val="%1."/>
      <w:lvlJc w:val="left"/>
      <w:pPr>
        <w:tabs>
          <w:tab w:val="num" w:pos="360"/>
        </w:tabs>
        <w:ind w:left="360" w:hanging="360"/>
      </w:pPr>
    </w:lvl>
  </w:abstractNum>
  <w:abstractNum w:abstractNumId="7">
    <w:nsid w:val="12243548"/>
    <w:multiLevelType w:val="singleLevel"/>
    <w:tmpl w:val="04090015"/>
    <w:lvl w:ilvl="0">
      <w:start w:val="1"/>
      <w:numFmt w:val="upperLetter"/>
      <w:lvlText w:val="%1."/>
      <w:lvlJc w:val="left"/>
      <w:pPr>
        <w:tabs>
          <w:tab w:val="num" w:pos="360"/>
        </w:tabs>
        <w:ind w:left="360" w:hanging="360"/>
      </w:pPr>
    </w:lvl>
  </w:abstractNum>
  <w:abstractNum w:abstractNumId="8">
    <w:nsid w:val="122C4763"/>
    <w:multiLevelType w:val="singleLevel"/>
    <w:tmpl w:val="04090015"/>
    <w:lvl w:ilvl="0">
      <w:start w:val="1"/>
      <w:numFmt w:val="upperLetter"/>
      <w:lvlText w:val="%1."/>
      <w:lvlJc w:val="left"/>
      <w:pPr>
        <w:tabs>
          <w:tab w:val="num" w:pos="360"/>
        </w:tabs>
        <w:ind w:left="360" w:hanging="360"/>
      </w:pPr>
    </w:lvl>
  </w:abstractNum>
  <w:abstractNum w:abstractNumId="9">
    <w:nsid w:val="18645C58"/>
    <w:multiLevelType w:val="singleLevel"/>
    <w:tmpl w:val="04090015"/>
    <w:lvl w:ilvl="0">
      <w:start w:val="1"/>
      <w:numFmt w:val="upperLetter"/>
      <w:lvlText w:val="%1."/>
      <w:lvlJc w:val="left"/>
      <w:pPr>
        <w:tabs>
          <w:tab w:val="num" w:pos="360"/>
        </w:tabs>
        <w:ind w:left="360" w:hanging="360"/>
      </w:pPr>
    </w:lvl>
  </w:abstractNum>
  <w:abstractNum w:abstractNumId="10">
    <w:nsid w:val="1A141805"/>
    <w:multiLevelType w:val="singleLevel"/>
    <w:tmpl w:val="04090015"/>
    <w:lvl w:ilvl="0">
      <w:start w:val="1"/>
      <w:numFmt w:val="upperLetter"/>
      <w:lvlText w:val="%1."/>
      <w:lvlJc w:val="left"/>
      <w:pPr>
        <w:tabs>
          <w:tab w:val="num" w:pos="360"/>
        </w:tabs>
        <w:ind w:left="360" w:hanging="360"/>
      </w:pPr>
    </w:lvl>
  </w:abstractNum>
  <w:abstractNum w:abstractNumId="11">
    <w:nsid w:val="1E962825"/>
    <w:multiLevelType w:val="singleLevel"/>
    <w:tmpl w:val="04090015"/>
    <w:lvl w:ilvl="0">
      <w:start w:val="1"/>
      <w:numFmt w:val="upperLetter"/>
      <w:lvlText w:val="%1."/>
      <w:lvlJc w:val="left"/>
      <w:pPr>
        <w:tabs>
          <w:tab w:val="num" w:pos="360"/>
        </w:tabs>
        <w:ind w:left="360" w:hanging="360"/>
      </w:pPr>
    </w:lvl>
  </w:abstractNum>
  <w:abstractNum w:abstractNumId="12">
    <w:nsid w:val="1ED6322A"/>
    <w:multiLevelType w:val="singleLevel"/>
    <w:tmpl w:val="04090015"/>
    <w:lvl w:ilvl="0">
      <w:start w:val="1"/>
      <w:numFmt w:val="upperLetter"/>
      <w:lvlText w:val="%1."/>
      <w:lvlJc w:val="left"/>
      <w:pPr>
        <w:tabs>
          <w:tab w:val="num" w:pos="360"/>
        </w:tabs>
        <w:ind w:left="360" w:hanging="360"/>
      </w:pPr>
    </w:lvl>
  </w:abstractNum>
  <w:abstractNum w:abstractNumId="13">
    <w:nsid w:val="207A1170"/>
    <w:multiLevelType w:val="singleLevel"/>
    <w:tmpl w:val="04090015"/>
    <w:lvl w:ilvl="0">
      <w:start w:val="1"/>
      <w:numFmt w:val="upperLetter"/>
      <w:lvlText w:val="%1."/>
      <w:lvlJc w:val="left"/>
      <w:pPr>
        <w:tabs>
          <w:tab w:val="num" w:pos="360"/>
        </w:tabs>
        <w:ind w:left="360" w:hanging="360"/>
      </w:pPr>
    </w:lvl>
  </w:abstractNum>
  <w:abstractNum w:abstractNumId="14">
    <w:nsid w:val="217F33B3"/>
    <w:multiLevelType w:val="singleLevel"/>
    <w:tmpl w:val="04090015"/>
    <w:lvl w:ilvl="0">
      <w:start w:val="1"/>
      <w:numFmt w:val="upperLetter"/>
      <w:lvlText w:val="%1."/>
      <w:lvlJc w:val="left"/>
      <w:pPr>
        <w:tabs>
          <w:tab w:val="num" w:pos="360"/>
        </w:tabs>
        <w:ind w:left="360" w:hanging="360"/>
      </w:pPr>
    </w:lvl>
  </w:abstractNum>
  <w:abstractNum w:abstractNumId="15">
    <w:nsid w:val="22AF51B0"/>
    <w:multiLevelType w:val="singleLevel"/>
    <w:tmpl w:val="04090015"/>
    <w:lvl w:ilvl="0">
      <w:start w:val="1"/>
      <w:numFmt w:val="upperLetter"/>
      <w:lvlText w:val="%1."/>
      <w:lvlJc w:val="left"/>
      <w:pPr>
        <w:tabs>
          <w:tab w:val="num" w:pos="360"/>
        </w:tabs>
        <w:ind w:left="360" w:hanging="360"/>
      </w:pPr>
    </w:lvl>
  </w:abstractNum>
  <w:abstractNum w:abstractNumId="16">
    <w:nsid w:val="23C27D1E"/>
    <w:multiLevelType w:val="hybridMultilevel"/>
    <w:tmpl w:val="C02A7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8454AF"/>
    <w:multiLevelType w:val="singleLevel"/>
    <w:tmpl w:val="04090015"/>
    <w:lvl w:ilvl="0">
      <w:start w:val="1"/>
      <w:numFmt w:val="upperLetter"/>
      <w:lvlText w:val="%1."/>
      <w:lvlJc w:val="left"/>
      <w:pPr>
        <w:tabs>
          <w:tab w:val="num" w:pos="360"/>
        </w:tabs>
        <w:ind w:left="360" w:hanging="360"/>
      </w:pPr>
    </w:lvl>
  </w:abstractNum>
  <w:abstractNum w:abstractNumId="18">
    <w:nsid w:val="2BBA3506"/>
    <w:multiLevelType w:val="singleLevel"/>
    <w:tmpl w:val="04090015"/>
    <w:lvl w:ilvl="0">
      <w:start w:val="1"/>
      <w:numFmt w:val="upperLetter"/>
      <w:lvlText w:val="%1."/>
      <w:lvlJc w:val="left"/>
      <w:pPr>
        <w:tabs>
          <w:tab w:val="num" w:pos="360"/>
        </w:tabs>
        <w:ind w:left="360" w:hanging="360"/>
      </w:pPr>
    </w:lvl>
  </w:abstractNum>
  <w:abstractNum w:abstractNumId="19">
    <w:nsid w:val="30D64A17"/>
    <w:multiLevelType w:val="singleLevel"/>
    <w:tmpl w:val="04090015"/>
    <w:lvl w:ilvl="0">
      <w:start w:val="1"/>
      <w:numFmt w:val="upperLetter"/>
      <w:lvlText w:val="%1."/>
      <w:lvlJc w:val="left"/>
      <w:pPr>
        <w:tabs>
          <w:tab w:val="num" w:pos="360"/>
        </w:tabs>
        <w:ind w:left="360" w:hanging="360"/>
      </w:pPr>
    </w:lvl>
  </w:abstractNum>
  <w:abstractNum w:abstractNumId="20">
    <w:nsid w:val="36C67EC3"/>
    <w:multiLevelType w:val="singleLevel"/>
    <w:tmpl w:val="04090015"/>
    <w:lvl w:ilvl="0">
      <w:start w:val="1"/>
      <w:numFmt w:val="upperLetter"/>
      <w:lvlText w:val="%1."/>
      <w:lvlJc w:val="left"/>
      <w:pPr>
        <w:tabs>
          <w:tab w:val="num" w:pos="360"/>
        </w:tabs>
        <w:ind w:left="360" w:hanging="360"/>
      </w:pPr>
    </w:lvl>
  </w:abstractNum>
  <w:abstractNum w:abstractNumId="21">
    <w:nsid w:val="36CC6625"/>
    <w:multiLevelType w:val="singleLevel"/>
    <w:tmpl w:val="04090015"/>
    <w:lvl w:ilvl="0">
      <w:start w:val="1"/>
      <w:numFmt w:val="upperLetter"/>
      <w:lvlText w:val="%1."/>
      <w:lvlJc w:val="left"/>
      <w:pPr>
        <w:tabs>
          <w:tab w:val="num" w:pos="360"/>
        </w:tabs>
        <w:ind w:left="360" w:hanging="360"/>
      </w:pPr>
    </w:lvl>
  </w:abstractNum>
  <w:abstractNum w:abstractNumId="22">
    <w:nsid w:val="381B32EE"/>
    <w:multiLevelType w:val="singleLevel"/>
    <w:tmpl w:val="04090015"/>
    <w:lvl w:ilvl="0">
      <w:start w:val="1"/>
      <w:numFmt w:val="upperLetter"/>
      <w:lvlText w:val="%1."/>
      <w:lvlJc w:val="left"/>
      <w:pPr>
        <w:tabs>
          <w:tab w:val="num" w:pos="360"/>
        </w:tabs>
        <w:ind w:left="360" w:hanging="360"/>
      </w:pPr>
    </w:lvl>
  </w:abstractNum>
  <w:abstractNum w:abstractNumId="23">
    <w:nsid w:val="45340DCB"/>
    <w:multiLevelType w:val="singleLevel"/>
    <w:tmpl w:val="04090015"/>
    <w:lvl w:ilvl="0">
      <w:start w:val="1"/>
      <w:numFmt w:val="upperLetter"/>
      <w:lvlText w:val="%1."/>
      <w:lvlJc w:val="left"/>
      <w:pPr>
        <w:tabs>
          <w:tab w:val="num" w:pos="360"/>
        </w:tabs>
        <w:ind w:left="360" w:hanging="360"/>
      </w:pPr>
    </w:lvl>
  </w:abstractNum>
  <w:abstractNum w:abstractNumId="24">
    <w:nsid w:val="46212BD6"/>
    <w:multiLevelType w:val="singleLevel"/>
    <w:tmpl w:val="04090015"/>
    <w:lvl w:ilvl="0">
      <w:start w:val="1"/>
      <w:numFmt w:val="upperLetter"/>
      <w:lvlText w:val="%1."/>
      <w:lvlJc w:val="left"/>
      <w:pPr>
        <w:tabs>
          <w:tab w:val="num" w:pos="360"/>
        </w:tabs>
        <w:ind w:left="360" w:hanging="360"/>
      </w:pPr>
    </w:lvl>
  </w:abstractNum>
  <w:abstractNum w:abstractNumId="25">
    <w:nsid w:val="4772137C"/>
    <w:multiLevelType w:val="singleLevel"/>
    <w:tmpl w:val="04090015"/>
    <w:lvl w:ilvl="0">
      <w:start w:val="1"/>
      <w:numFmt w:val="upperLetter"/>
      <w:lvlText w:val="%1."/>
      <w:lvlJc w:val="left"/>
      <w:pPr>
        <w:tabs>
          <w:tab w:val="num" w:pos="360"/>
        </w:tabs>
        <w:ind w:left="360" w:hanging="360"/>
      </w:pPr>
    </w:lvl>
  </w:abstractNum>
  <w:abstractNum w:abstractNumId="26">
    <w:nsid w:val="4DE63D8F"/>
    <w:multiLevelType w:val="singleLevel"/>
    <w:tmpl w:val="04090015"/>
    <w:lvl w:ilvl="0">
      <w:start w:val="1"/>
      <w:numFmt w:val="upperLetter"/>
      <w:lvlText w:val="%1."/>
      <w:lvlJc w:val="left"/>
      <w:pPr>
        <w:tabs>
          <w:tab w:val="num" w:pos="360"/>
        </w:tabs>
        <w:ind w:left="360" w:hanging="360"/>
      </w:pPr>
    </w:lvl>
  </w:abstractNum>
  <w:abstractNum w:abstractNumId="27">
    <w:nsid w:val="53AF249D"/>
    <w:multiLevelType w:val="singleLevel"/>
    <w:tmpl w:val="04090015"/>
    <w:lvl w:ilvl="0">
      <w:start w:val="1"/>
      <w:numFmt w:val="upperLetter"/>
      <w:lvlText w:val="%1."/>
      <w:lvlJc w:val="left"/>
      <w:pPr>
        <w:tabs>
          <w:tab w:val="num" w:pos="360"/>
        </w:tabs>
        <w:ind w:left="360" w:hanging="360"/>
      </w:pPr>
    </w:lvl>
  </w:abstractNum>
  <w:abstractNum w:abstractNumId="28">
    <w:nsid w:val="54E2346A"/>
    <w:multiLevelType w:val="singleLevel"/>
    <w:tmpl w:val="04090015"/>
    <w:lvl w:ilvl="0">
      <w:start w:val="1"/>
      <w:numFmt w:val="upperLetter"/>
      <w:lvlText w:val="%1."/>
      <w:lvlJc w:val="left"/>
      <w:pPr>
        <w:tabs>
          <w:tab w:val="num" w:pos="360"/>
        </w:tabs>
        <w:ind w:left="360" w:hanging="360"/>
      </w:pPr>
    </w:lvl>
  </w:abstractNum>
  <w:abstractNum w:abstractNumId="29">
    <w:nsid w:val="567E66B5"/>
    <w:multiLevelType w:val="singleLevel"/>
    <w:tmpl w:val="04090015"/>
    <w:lvl w:ilvl="0">
      <w:start w:val="1"/>
      <w:numFmt w:val="upperLetter"/>
      <w:lvlText w:val="%1."/>
      <w:lvlJc w:val="left"/>
      <w:pPr>
        <w:tabs>
          <w:tab w:val="num" w:pos="360"/>
        </w:tabs>
        <w:ind w:left="360" w:hanging="360"/>
      </w:pPr>
    </w:lvl>
  </w:abstractNum>
  <w:abstractNum w:abstractNumId="30">
    <w:nsid w:val="56D90589"/>
    <w:multiLevelType w:val="singleLevel"/>
    <w:tmpl w:val="04090015"/>
    <w:lvl w:ilvl="0">
      <w:start w:val="1"/>
      <w:numFmt w:val="upperLetter"/>
      <w:lvlText w:val="%1."/>
      <w:lvlJc w:val="left"/>
      <w:pPr>
        <w:tabs>
          <w:tab w:val="num" w:pos="360"/>
        </w:tabs>
        <w:ind w:left="360" w:hanging="360"/>
      </w:pPr>
    </w:lvl>
  </w:abstractNum>
  <w:abstractNum w:abstractNumId="31">
    <w:nsid w:val="58922627"/>
    <w:multiLevelType w:val="singleLevel"/>
    <w:tmpl w:val="04090015"/>
    <w:lvl w:ilvl="0">
      <w:start w:val="1"/>
      <w:numFmt w:val="upperLetter"/>
      <w:lvlText w:val="%1."/>
      <w:lvlJc w:val="left"/>
      <w:pPr>
        <w:tabs>
          <w:tab w:val="num" w:pos="360"/>
        </w:tabs>
        <w:ind w:left="360" w:hanging="360"/>
      </w:pPr>
    </w:lvl>
  </w:abstractNum>
  <w:abstractNum w:abstractNumId="32">
    <w:nsid w:val="5C2F50BD"/>
    <w:multiLevelType w:val="singleLevel"/>
    <w:tmpl w:val="04090015"/>
    <w:lvl w:ilvl="0">
      <w:start w:val="1"/>
      <w:numFmt w:val="upperLetter"/>
      <w:lvlText w:val="%1."/>
      <w:lvlJc w:val="left"/>
      <w:pPr>
        <w:tabs>
          <w:tab w:val="num" w:pos="360"/>
        </w:tabs>
        <w:ind w:left="360" w:hanging="360"/>
      </w:pPr>
    </w:lvl>
  </w:abstractNum>
  <w:abstractNum w:abstractNumId="33">
    <w:nsid w:val="63F16506"/>
    <w:multiLevelType w:val="singleLevel"/>
    <w:tmpl w:val="04090015"/>
    <w:lvl w:ilvl="0">
      <w:start w:val="1"/>
      <w:numFmt w:val="upperLetter"/>
      <w:lvlText w:val="%1."/>
      <w:lvlJc w:val="left"/>
      <w:pPr>
        <w:tabs>
          <w:tab w:val="num" w:pos="360"/>
        </w:tabs>
        <w:ind w:left="360" w:hanging="360"/>
      </w:pPr>
    </w:lvl>
  </w:abstractNum>
  <w:abstractNum w:abstractNumId="34">
    <w:nsid w:val="693B3AC8"/>
    <w:multiLevelType w:val="singleLevel"/>
    <w:tmpl w:val="04090015"/>
    <w:lvl w:ilvl="0">
      <w:start w:val="1"/>
      <w:numFmt w:val="upperLetter"/>
      <w:lvlText w:val="%1."/>
      <w:lvlJc w:val="left"/>
      <w:pPr>
        <w:tabs>
          <w:tab w:val="num" w:pos="360"/>
        </w:tabs>
        <w:ind w:left="360" w:hanging="360"/>
      </w:pPr>
    </w:lvl>
  </w:abstractNum>
  <w:abstractNum w:abstractNumId="35">
    <w:nsid w:val="6B014176"/>
    <w:multiLevelType w:val="singleLevel"/>
    <w:tmpl w:val="04090015"/>
    <w:lvl w:ilvl="0">
      <w:start w:val="1"/>
      <w:numFmt w:val="upperLetter"/>
      <w:lvlText w:val="%1."/>
      <w:lvlJc w:val="left"/>
      <w:pPr>
        <w:tabs>
          <w:tab w:val="num" w:pos="360"/>
        </w:tabs>
        <w:ind w:left="360" w:hanging="360"/>
      </w:pPr>
    </w:lvl>
  </w:abstractNum>
  <w:abstractNum w:abstractNumId="36">
    <w:nsid w:val="6C124829"/>
    <w:multiLevelType w:val="singleLevel"/>
    <w:tmpl w:val="04090015"/>
    <w:lvl w:ilvl="0">
      <w:start w:val="1"/>
      <w:numFmt w:val="upperLetter"/>
      <w:lvlText w:val="%1."/>
      <w:lvlJc w:val="left"/>
      <w:pPr>
        <w:tabs>
          <w:tab w:val="num" w:pos="360"/>
        </w:tabs>
        <w:ind w:left="360" w:hanging="360"/>
      </w:pPr>
    </w:lvl>
  </w:abstractNum>
  <w:abstractNum w:abstractNumId="37">
    <w:nsid w:val="6C5B3F2A"/>
    <w:multiLevelType w:val="singleLevel"/>
    <w:tmpl w:val="04090015"/>
    <w:lvl w:ilvl="0">
      <w:start w:val="1"/>
      <w:numFmt w:val="upperLetter"/>
      <w:lvlText w:val="%1."/>
      <w:lvlJc w:val="left"/>
      <w:pPr>
        <w:tabs>
          <w:tab w:val="num" w:pos="360"/>
        </w:tabs>
        <w:ind w:left="360" w:hanging="360"/>
      </w:pPr>
    </w:lvl>
  </w:abstractNum>
  <w:abstractNum w:abstractNumId="38">
    <w:nsid w:val="71587ECC"/>
    <w:multiLevelType w:val="singleLevel"/>
    <w:tmpl w:val="04090015"/>
    <w:lvl w:ilvl="0">
      <w:start w:val="1"/>
      <w:numFmt w:val="upperLetter"/>
      <w:lvlText w:val="%1."/>
      <w:lvlJc w:val="left"/>
      <w:pPr>
        <w:tabs>
          <w:tab w:val="num" w:pos="360"/>
        </w:tabs>
        <w:ind w:left="360" w:hanging="360"/>
      </w:pPr>
    </w:lvl>
  </w:abstractNum>
  <w:abstractNum w:abstractNumId="39">
    <w:nsid w:val="74A245B4"/>
    <w:multiLevelType w:val="singleLevel"/>
    <w:tmpl w:val="04090015"/>
    <w:lvl w:ilvl="0">
      <w:start w:val="1"/>
      <w:numFmt w:val="upperLetter"/>
      <w:lvlText w:val="%1."/>
      <w:lvlJc w:val="left"/>
      <w:pPr>
        <w:tabs>
          <w:tab w:val="num" w:pos="360"/>
        </w:tabs>
        <w:ind w:left="360" w:hanging="360"/>
      </w:pPr>
    </w:lvl>
  </w:abstractNum>
  <w:abstractNum w:abstractNumId="40">
    <w:nsid w:val="75DC49F6"/>
    <w:multiLevelType w:val="singleLevel"/>
    <w:tmpl w:val="04090015"/>
    <w:lvl w:ilvl="0">
      <w:start w:val="1"/>
      <w:numFmt w:val="upperLetter"/>
      <w:lvlText w:val="%1."/>
      <w:lvlJc w:val="left"/>
      <w:pPr>
        <w:tabs>
          <w:tab w:val="num" w:pos="360"/>
        </w:tabs>
        <w:ind w:left="360" w:hanging="360"/>
      </w:pPr>
    </w:lvl>
  </w:abstractNum>
  <w:abstractNum w:abstractNumId="41">
    <w:nsid w:val="75F6298B"/>
    <w:multiLevelType w:val="singleLevel"/>
    <w:tmpl w:val="04090015"/>
    <w:lvl w:ilvl="0">
      <w:start w:val="1"/>
      <w:numFmt w:val="upperLetter"/>
      <w:lvlText w:val="%1."/>
      <w:lvlJc w:val="left"/>
      <w:pPr>
        <w:tabs>
          <w:tab w:val="num" w:pos="360"/>
        </w:tabs>
        <w:ind w:left="360" w:hanging="360"/>
      </w:pPr>
    </w:lvl>
  </w:abstractNum>
  <w:abstractNum w:abstractNumId="42">
    <w:nsid w:val="76E91A05"/>
    <w:multiLevelType w:val="singleLevel"/>
    <w:tmpl w:val="04090015"/>
    <w:lvl w:ilvl="0">
      <w:start w:val="1"/>
      <w:numFmt w:val="upperLetter"/>
      <w:lvlText w:val="%1."/>
      <w:lvlJc w:val="left"/>
      <w:pPr>
        <w:tabs>
          <w:tab w:val="num" w:pos="360"/>
        </w:tabs>
        <w:ind w:left="360" w:hanging="360"/>
      </w:pPr>
    </w:lvl>
  </w:abstractNum>
  <w:abstractNum w:abstractNumId="43">
    <w:nsid w:val="7CCD2538"/>
    <w:multiLevelType w:val="singleLevel"/>
    <w:tmpl w:val="04090015"/>
    <w:lvl w:ilvl="0">
      <w:start w:val="1"/>
      <w:numFmt w:val="upperLetter"/>
      <w:lvlText w:val="%1."/>
      <w:lvlJc w:val="left"/>
      <w:pPr>
        <w:tabs>
          <w:tab w:val="num" w:pos="360"/>
        </w:tabs>
        <w:ind w:left="360" w:hanging="360"/>
      </w:pPr>
    </w:lvl>
  </w:abstractNum>
  <w:num w:numId="1">
    <w:abstractNumId w:val="3"/>
  </w:num>
  <w:num w:numId="2">
    <w:abstractNumId w:val="26"/>
  </w:num>
  <w:num w:numId="3">
    <w:abstractNumId w:val="23"/>
  </w:num>
  <w:num w:numId="4">
    <w:abstractNumId w:val="29"/>
  </w:num>
  <w:num w:numId="5">
    <w:abstractNumId w:val="43"/>
  </w:num>
  <w:num w:numId="6">
    <w:abstractNumId w:val="13"/>
  </w:num>
  <w:num w:numId="7">
    <w:abstractNumId w:val="18"/>
  </w:num>
  <w:num w:numId="8">
    <w:abstractNumId w:val="38"/>
  </w:num>
  <w:num w:numId="9">
    <w:abstractNumId w:val="12"/>
  </w:num>
  <w:num w:numId="10">
    <w:abstractNumId w:val="19"/>
  </w:num>
  <w:num w:numId="11">
    <w:abstractNumId w:val="15"/>
  </w:num>
  <w:num w:numId="12">
    <w:abstractNumId w:val="4"/>
  </w:num>
  <w:num w:numId="13">
    <w:abstractNumId w:val="35"/>
  </w:num>
  <w:num w:numId="14">
    <w:abstractNumId w:val="41"/>
  </w:num>
  <w:num w:numId="15">
    <w:abstractNumId w:val="34"/>
  </w:num>
  <w:num w:numId="16">
    <w:abstractNumId w:val="25"/>
  </w:num>
  <w:num w:numId="17">
    <w:abstractNumId w:val="22"/>
  </w:num>
  <w:num w:numId="18">
    <w:abstractNumId w:val="10"/>
  </w:num>
  <w:num w:numId="19">
    <w:abstractNumId w:val="21"/>
  </w:num>
  <w:num w:numId="20">
    <w:abstractNumId w:val="9"/>
  </w:num>
  <w:num w:numId="21">
    <w:abstractNumId w:val="28"/>
  </w:num>
  <w:num w:numId="22">
    <w:abstractNumId w:val="8"/>
  </w:num>
  <w:num w:numId="23">
    <w:abstractNumId w:val="37"/>
  </w:num>
  <w:num w:numId="24">
    <w:abstractNumId w:val="42"/>
  </w:num>
  <w:num w:numId="25">
    <w:abstractNumId w:val="32"/>
  </w:num>
  <w:num w:numId="26">
    <w:abstractNumId w:val="17"/>
  </w:num>
  <w:num w:numId="27">
    <w:abstractNumId w:val="0"/>
  </w:num>
  <w:num w:numId="28">
    <w:abstractNumId w:val="2"/>
  </w:num>
  <w:num w:numId="29">
    <w:abstractNumId w:val="40"/>
  </w:num>
  <w:num w:numId="30">
    <w:abstractNumId w:val="14"/>
  </w:num>
  <w:num w:numId="31">
    <w:abstractNumId w:val="5"/>
  </w:num>
  <w:num w:numId="32">
    <w:abstractNumId w:val="11"/>
  </w:num>
  <w:num w:numId="33">
    <w:abstractNumId w:val="31"/>
  </w:num>
  <w:num w:numId="34">
    <w:abstractNumId w:val="7"/>
  </w:num>
  <w:num w:numId="35">
    <w:abstractNumId w:val="30"/>
  </w:num>
  <w:num w:numId="36">
    <w:abstractNumId w:val="1"/>
  </w:num>
  <w:num w:numId="37">
    <w:abstractNumId w:val="36"/>
  </w:num>
  <w:num w:numId="38">
    <w:abstractNumId w:val="6"/>
  </w:num>
  <w:num w:numId="39">
    <w:abstractNumId w:val="20"/>
  </w:num>
  <w:num w:numId="40">
    <w:abstractNumId w:val="27"/>
  </w:num>
  <w:num w:numId="41">
    <w:abstractNumId w:val="24"/>
  </w:num>
  <w:num w:numId="42">
    <w:abstractNumId w:val="33"/>
  </w:num>
  <w:num w:numId="43">
    <w:abstractNumId w:val="39"/>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1660"/>
    <w:rsid w:val="000A0640"/>
    <w:rsid w:val="000F6B21"/>
    <w:rsid w:val="00190825"/>
    <w:rsid w:val="001B6CC9"/>
    <w:rsid w:val="00230647"/>
    <w:rsid w:val="0034539D"/>
    <w:rsid w:val="003D1115"/>
    <w:rsid w:val="00403E8C"/>
    <w:rsid w:val="00432B41"/>
    <w:rsid w:val="00546D86"/>
    <w:rsid w:val="00590079"/>
    <w:rsid w:val="006436F9"/>
    <w:rsid w:val="006C19FE"/>
    <w:rsid w:val="007774CC"/>
    <w:rsid w:val="00832202"/>
    <w:rsid w:val="00896221"/>
    <w:rsid w:val="0091069D"/>
    <w:rsid w:val="00951D9E"/>
    <w:rsid w:val="00974AC3"/>
    <w:rsid w:val="009C644A"/>
    <w:rsid w:val="00A90C0D"/>
    <w:rsid w:val="00BD1660"/>
    <w:rsid w:val="00BD4833"/>
    <w:rsid w:val="00C14D7E"/>
    <w:rsid w:val="00DB026A"/>
    <w:rsid w:val="00ED0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contacts" w:name="middlename"/>
  <w:smartTagType w:namespaceuri="urn:schemas:contacts" w:name="GivenNa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1660"/>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1660"/>
    <w:rPr>
      <w:rFonts w:ascii="Times New Roman" w:eastAsia="Times New Roman" w:hAnsi="Times New Roman" w:cs="Times New Roman"/>
      <w:b/>
      <w:sz w:val="20"/>
      <w:szCs w:val="24"/>
      <w:u w:val="single"/>
    </w:rPr>
  </w:style>
  <w:style w:type="character" w:styleId="FootnoteReference">
    <w:name w:val="footnote reference"/>
    <w:basedOn w:val="DefaultParagraphFont"/>
    <w:semiHidden/>
    <w:rsid w:val="00BD1660"/>
    <w:rPr>
      <w:vertAlign w:val="superscript"/>
    </w:rPr>
  </w:style>
  <w:style w:type="paragraph" w:styleId="FootnoteText">
    <w:name w:val="footnote text"/>
    <w:basedOn w:val="Normal"/>
    <w:link w:val="FootnoteTextChar"/>
    <w:semiHidden/>
    <w:rsid w:val="00BD1660"/>
    <w:rPr>
      <w:sz w:val="20"/>
    </w:rPr>
  </w:style>
  <w:style w:type="character" w:customStyle="1" w:styleId="FootnoteTextChar">
    <w:name w:val="Footnote Text Char"/>
    <w:basedOn w:val="DefaultParagraphFont"/>
    <w:link w:val="FootnoteText"/>
    <w:semiHidden/>
    <w:rsid w:val="00BD1660"/>
    <w:rPr>
      <w:rFonts w:ascii="Times New Roman" w:eastAsia="Times New Roman" w:hAnsi="Times New Roman" w:cs="Times New Roman"/>
      <w:sz w:val="20"/>
      <w:szCs w:val="24"/>
    </w:rPr>
  </w:style>
  <w:style w:type="paragraph" w:styleId="BodyText2">
    <w:name w:val="Body Text 2"/>
    <w:basedOn w:val="Normal"/>
    <w:link w:val="BodyText2Char"/>
    <w:rsid w:val="00BD1660"/>
    <w:rPr>
      <w:rFonts w:ascii="Times" w:eastAsia="Times" w:hAnsi="Times"/>
      <w:color w:val="000000"/>
    </w:rPr>
  </w:style>
  <w:style w:type="character" w:customStyle="1" w:styleId="BodyText2Char">
    <w:name w:val="Body Text 2 Char"/>
    <w:basedOn w:val="DefaultParagraphFont"/>
    <w:link w:val="BodyText2"/>
    <w:rsid w:val="00BD1660"/>
    <w:rPr>
      <w:rFonts w:ascii="Times" w:eastAsia="Times" w:hAnsi="Times" w:cs="Times New Roman"/>
      <w:color w:val="000000"/>
      <w:sz w:val="24"/>
      <w:szCs w:val="24"/>
    </w:rPr>
  </w:style>
  <w:style w:type="paragraph" w:styleId="ListParagraph">
    <w:name w:val="List Paragraph"/>
    <w:basedOn w:val="Normal"/>
    <w:uiPriority w:val="34"/>
    <w:qFormat/>
    <w:rsid w:val="00432B41"/>
    <w:pPr>
      <w:ind w:left="720"/>
      <w:contextualSpacing/>
    </w:pPr>
  </w:style>
  <w:style w:type="table" w:styleId="TableGrid">
    <w:name w:val="Table Grid"/>
    <w:basedOn w:val="TableNormal"/>
    <w:uiPriority w:val="59"/>
    <w:rsid w:val="003D1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25</Pages>
  <Words>3775</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6570-W7</cp:lastModifiedBy>
  <cp:revision>6</cp:revision>
  <cp:lastPrinted>2014-11-19T13:06:00Z</cp:lastPrinted>
  <dcterms:created xsi:type="dcterms:W3CDTF">2014-09-03T02:00:00Z</dcterms:created>
  <dcterms:modified xsi:type="dcterms:W3CDTF">2014-11-19T13:26:00Z</dcterms:modified>
</cp:coreProperties>
</file>